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59E3" w14:textId="77777777" w:rsidR="00BB7C09" w:rsidRDefault="00BB7C09" w:rsidP="00007FD1">
      <w:pPr>
        <w:rPr>
          <w:b/>
          <w:color w:val="000000" w:themeColor="text1"/>
        </w:rPr>
      </w:pPr>
    </w:p>
    <w:p w14:paraId="4DA2656D" w14:textId="32A5B68F" w:rsidR="00A16CAC" w:rsidRPr="002C555E" w:rsidRDefault="00565707" w:rsidP="00007FD1">
      <w:pPr>
        <w:rPr>
          <w:b/>
          <w:color w:val="000000" w:themeColor="text1"/>
        </w:rPr>
      </w:pPr>
      <w:r w:rsidRPr="002C555E">
        <w:rPr>
          <w:b/>
          <w:color w:val="000000" w:themeColor="text1"/>
        </w:rPr>
        <w:t xml:space="preserve">Aktieägarna </w:t>
      </w:r>
      <w:r w:rsidR="00D758DA">
        <w:rPr>
          <w:b/>
          <w:color w:val="000000" w:themeColor="text1"/>
        </w:rPr>
        <w:t>i</w:t>
      </w:r>
      <w:r w:rsidR="00BB7C09" w:rsidRPr="00BB7C09">
        <w:rPr>
          <w:rStyle w:val="s2"/>
          <w:rFonts w:asciiTheme="minorHAnsi" w:hAnsiTheme="minorHAnsi" w:cstheme="minorHAnsi"/>
          <w:b/>
          <w:bCs/>
          <w:sz w:val="24"/>
          <w:szCs w:val="24"/>
        </w:rPr>
        <w:t xml:space="preserve"> </w:t>
      </w:r>
      <w:proofErr w:type="spellStart"/>
      <w:r w:rsidR="00BB7C09" w:rsidRPr="00BB7C09">
        <w:rPr>
          <w:rStyle w:val="s2"/>
          <w:rFonts w:asciiTheme="minorHAnsi" w:hAnsiTheme="minorHAnsi" w:cstheme="minorHAnsi"/>
          <w:b/>
          <w:bCs/>
          <w:sz w:val="24"/>
          <w:szCs w:val="24"/>
        </w:rPr>
        <w:t>Relevance</w:t>
      </w:r>
      <w:proofErr w:type="spellEnd"/>
      <w:r w:rsidR="00BB7C09" w:rsidRPr="00BB7C09">
        <w:rPr>
          <w:rStyle w:val="s2"/>
          <w:rFonts w:asciiTheme="minorHAnsi" w:hAnsiTheme="minorHAnsi" w:cstheme="minorHAnsi"/>
          <w:b/>
          <w:bCs/>
          <w:sz w:val="24"/>
          <w:szCs w:val="24"/>
        </w:rPr>
        <w:t xml:space="preserve"> Communication Nordic AB</w:t>
      </w:r>
      <w:r w:rsidR="00CC1FD3" w:rsidRPr="002C555E">
        <w:rPr>
          <w:b/>
          <w:color w:val="000000" w:themeColor="text1"/>
        </w:rPr>
        <w:t xml:space="preserve">, </w:t>
      </w:r>
      <w:r w:rsidR="00BB7C09" w:rsidRPr="002C555E">
        <w:rPr>
          <w:b/>
          <w:color w:val="000000" w:themeColor="text1"/>
        </w:rPr>
        <w:t>559006–3524</w:t>
      </w:r>
      <w:r w:rsidR="00D758DA">
        <w:rPr>
          <w:b/>
          <w:color w:val="000000" w:themeColor="text1"/>
        </w:rPr>
        <w:t>,</w:t>
      </w:r>
      <w:r w:rsidR="003F70A5">
        <w:rPr>
          <w:b/>
          <w:color w:val="000000" w:themeColor="text1"/>
        </w:rPr>
        <w:t xml:space="preserve"> (”Bolaget”) </w:t>
      </w:r>
      <w:r w:rsidR="00A16CAC" w:rsidRPr="002C555E">
        <w:rPr>
          <w:b/>
          <w:color w:val="000000" w:themeColor="text1"/>
        </w:rPr>
        <w:t>kalla</w:t>
      </w:r>
      <w:r w:rsidR="00E93C39" w:rsidRPr="002C555E">
        <w:rPr>
          <w:b/>
          <w:color w:val="000000" w:themeColor="text1"/>
        </w:rPr>
        <w:t xml:space="preserve">s härmed till årsstämma </w:t>
      </w:r>
      <w:r w:rsidR="00BB7C09">
        <w:rPr>
          <w:b/>
          <w:color w:val="000000" w:themeColor="text1"/>
        </w:rPr>
        <w:t>tisdagen</w:t>
      </w:r>
      <w:r w:rsidR="00CC1FD3" w:rsidRPr="002C555E">
        <w:rPr>
          <w:b/>
          <w:color w:val="000000" w:themeColor="text1"/>
        </w:rPr>
        <w:t xml:space="preserve"> den </w:t>
      </w:r>
      <w:r w:rsidR="00D758DA">
        <w:rPr>
          <w:b/>
          <w:color w:val="000000" w:themeColor="text1"/>
        </w:rPr>
        <w:t>27 maj</w:t>
      </w:r>
      <w:r w:rsidR="00083148" w:rsidRPr="002C555E">
        <w:rPr>
          <w:b/>
          <w:color w:val="000000" w:themeColor="text1"/>
        </w:rPr>
        <w:t xml:space="preserve"> 20</w:t>
      </w:r>
      <w:r w:rsidR="00FF660F" w:rsidRPr="002C555E">
        <w:rPr>
          <w:b/>
          <w:color w:val="000000" w:themeColor="text1"/>
        </w:rPr>
        <w:t>2</w:t>
      </w:r>
      <w:r w:rsidR="00D758DA">
        <w:rPr>
          <w:b/>
          <w:color w:val="000000" w:themeColor="text1"/>
        </w:rPr>
        <w:t>5</w:t>
      </w:r>
      <w:r w:rsidR="00083148" w:rsidRPr="002C555E">
        <w:rPr>
          <w:b/>
          <w:color w:val="000000" w:themeColor="text1"/>
        </w:rPr>
        <w:t xml:space="preserve"> kl. </w:t>
      </w:r>
      <w:r w:rsidR="00D758DA">
        <w:rPr>
          <w:b/>
          <w:color w:val="000000" w:themeColor="text1"/>
        </w:rPr>
        <w:t>10</w:t>
      </w:r>
      <w:r w:rsidR="00BB7C09">
        <w:rPr>
          <w:b/>
          <w:color w:val="000000" w:themeColor="text1"/>
        </w:rPr>
        <w:t>.</w:t>
      </w:r>
      <w:r w:rsidR="00D758DA">
        <w:rPr>
          <w:b/>
          <w:color w:val="000000" w:themeColor="text1"/>
        </w:rPr>
        <w:t>0</w:t>
      </w:r>
      <w:r w:rsidR="00BB7C09">
        <w:rPr>
          <w:b/>
          <w:color w:val="000000" w:themeColor="text1"/>
        </w:rPr>
        <w:t>0</w:t>
      </w:r>
      <w:r w:rsidR="00083148" w:rsidRPr="002C555E">
        <w:rPr>
          <w:b/>
          <w:color w:val="000000" w:themeColor="text1"/>
        </w:rPr>
        <w:t xml:space="preserve"> i </w:t>
      </w:r>
      <w:r w:rsidR="00587519" w:rsidRPr="002C555E">
        <w:rPr>
          <w:b/>
          <w:color w:val="000000" w:themeColor="text1"/>
        </w:rPr>
        <w:t xml:space="preserve">bolagets </w:t>
      </w:r>
      <w:r w:rsidR="00CC1FD3" w:rsidRPr="002C555E">
        <w:rPr>
          <w:b/>
          <w:color w:val="000000" w:themeColor="text1"/>
        </w:rPr>
        <w:t>lokaler på</w:t>
      </w:r>
      <w:r w:rsidR="00D758DA">
        <w:rPr>
          <w:b/>
          <w:color w:val="000000" w:themeColor="text1"/>
        </w:rPr>
        <w:t xml:space="preserve"> Kungsgatan 9</w:t>
      </w:r>
      <w:r w:rsidR="00BB7C09" w:rsidRPr="00BB7C09">
        <w:rPr>
          <w:b/>
          <w:bCs/>
        </w:rPr>
        <w:t xml:space="preserve"> i Stockhol</w:t>
      </w:r>
      <w:r w:rsidR="00284B11">
        <w:rPr>
          <w:b/>
          <w:bCs/>
        </w:rPr>
        <w:t>m</w:t>
      </w:r>
    </w:p>
    <w:p w14:paraId="272663F5" w14:textId="53DF0DD9" w:rsidR="00A546DD" w:rsidRDefault="00AB295E" w:rsidP="00AB295E">
      <w:pPr>
        <w:spacing w:before="100" w:beforeAutospacing="1" w:after="100" w:afterAutospacing="1"/>
        <w:rPr>
          <w:color w:val="000000" w:themeColor="text1"/>
          <w:sz w:val="18"/>
          <w:szCs w:val="18"/>
        </w:rPr>
      </w:pPr>
      <w:r w:rsidRPr="002C555E">
        <w:rPr>
          <w:color w:val="000000" w:themeColor="text1"/>
          <w:sz w:val="18"/>
          <w:szCs w:val="18"/>
        </w:rPr>
        <w:t xml:space="preserve">Aktieägare som vill delta i stämman ska dels vara införda i den av </w:t>
      </w:r>
      <w:proofErr w:type="spellStart"/>
      <w:r w:rsidRPr="002C555E">
        <w:rPr>
          <w:color w:val="000000" w:themeColor="text1"/>
          <w:sz w:val="18"/>
          <w:szCs w:val="18"/>
        </w:rPr>
        <w:t>Euroclear</w:t>
      </w:r>
      <w:proofErr w:type="spellEnd"/>
      <w:r w:rsidRPr="002C555E">
        <w:rPr>
          <w:color w:val="000000" w:themeColor="text1"/>
          <w:sz w:val="18"/>
          <w:szCs w:val="18"/>
        </w:rPr>
        <w:t xml:space="preserve"> Sweden AB förda </w:t>
      </w:r>
      <w:r w:rsidR="00BB7C09" w:rsidRPr="00BB7C09">
        <w:rPr>
          <w:sz w:val="18"/>
          <w:szCs w:val="18"/>
        </w:rPr>
        <w:t xml:space="preserve">aktieboken måndagen den </w:t>
      </w:r>
      <w:r w:rsidR="00D758DA">
        <w:rPr>
          <w:sz w:val="18"/>
          <w:szCs w:val="18"/>
        </w:rPr>
        <w:t>19 maj</w:t>
      </w:r>
      <w:r w:rsidR="00BB7C09" w:rsidRPr="00BB7C09">
        <w:rPr>
          <w:sz w:val="18"/>
          <w:szCs w:val="18"/>
        </w:rPr>
        <w:t xml:space="preserve"> 202</w:t>
      </w:r>
      <w:r w:rsidR="00D758DA">
        <w:rPr>
          <w:sz w:val="18"/>
          <w:szCs w:val="18"/>
        </w:rPr>
        <w:t>5</w:t>
      </w:r>
      <w:r w:rsidR="00BB7C09">
        <w:rPr>
          <w:sz w:val="22"/>
          <w:szCs w:val="22"/>
        </w:rPr>
        <w:t xml:space="preserve"> </w:t>
      </w:r>
      <w:r w:rsidR="00A16CAC" w:rsidRPr="002C555E">
        <w:rPr>
          <w:color w:val="000000" w:themeColor="text1"/>
          <w:sz w:val="18"/>
          <w:szCs w:val="18"/>
        </w:rPr>
        <w:t>dels anmäla sitt delt</w:t>
      </w:r>
      <w:r w:rsidR="001A02E1" w:rsidRPr="002C555E">
        <w:rPr>
          <w:color w:val="000000" w:themeColor="text1"/>
          <w:sz w:val="18"/>
          <w:szCs w:val="18"/>
        </w:rPr>
        <w:t xml:space="preserve">agande till </w:t>
      </w:r>
      <w:r w:rsidR="00C845A5" w:rsidRPr="002C555E">
        <w:rPr>
          <w:color w:val="000000" w:themeColor="text1"/>
          <w:sz w:val="18"/>
          <w:szCs w:val="18"/>
        </w:rPr>
        <w:t xml:space="preserve">bolaget </w:t>
      </w:r>
      <w:r w:rsidR="00CC1FD3" w:rsidRPr="002C555E">
        <w:rPr>
          <w:color w:val="000000" w:themeColor="text1"/>
          <w:sz w:val="18"/>
          <w:szCs w:val="18"/>
        </w:rPr>
        <w:t xml:space="preserve">senast </w:t>
      </w:r>
      <w:r w:rsidR="00BB7C09">
        <w:rPr>
          <w:color w:val="000000" w:themeColor="text1"/>
          <w:sz w:val="18"/>
          <w:szCs w:val="18"/>
        </w:rPr>
        <w:t xml:space="preserve">tisdagen </w:t>
      </w:r>
      <w:r w:rsidR="00CC1FD3" w:rsidRPr="002C555E">
        <w:rPr>
          <w:color w:val="000000" w:themeColor="text1"/>
          <w:sz w:val="18"/>
          <w:szCs w:val="18"/>
        </w:rPr>
        <w:t xml:space="preserve">den </w:t>
      </w:r>
      <w:r w:rsidR="00D758DA">
        <w:rPr>
          <w:color w:val="000000" w:themeColor="text1"/>
          <w:sz w:val="18"/>
          <w:szCs w:val="18"/>
        </w:rPr>
        <w:t xml:space="preserve">20 </w:t>
      </w:r>
      <w:r w:rsidR="00CC1FD3" w:rsidRPr="002C555E">
        <w:rPr>
          <w:color w:val="000000" w:themeColor="text1"/>
          <w:sz w:val="18"/>
          <w:szCs w:val="18"/>
        </w:rPr>
        <w:t>maj</w:t>
      </w:r>
      <w:r w:rsidR="00083148" w:rsidRPr="002C555E">
        <w:rPr>
          <w:color w:val="000000" w:themeColor="text1"/>
          <w:sz w:val="18"/>
          <w:szCs w:val="18"/>
        </w:rPr>
        <w:t xml:space="preserve"> 20</w:t>
      </w:r>
      <w:r w:rsidR="00395176" w:rsidRPr="002C555E">
        <w:rPr>
          <w:color w:val="000000" w:themeColor="text1"/>
          <w:sz w:val="18"/>
          <w:szCs w:val="18"/>
        </w:rPr>
        <w:t>2</w:t>
      </w:r>
      <w:r w:rsidR="00D758DA">
        <w:rPr>
          <w:color w:val="000000" w:themeColor="text1"/>
          <w:sz w:val="18"/>
          <w:szCs w:val="18"/>
        </w:rPr>
        <w:t>5</w:t>
      </w:r>
      <w:r w:rsidR="003C46B4" w:rsidRPr="002C555E">
        <w:rPr>
          <w:color w:val="000000" w:themeColor="text1"/>
          <w:sz w:val="18"/>
          <w:szCs w:val="18"/>
        </w:rPr>
        <w:t xml:space="preserve">, per post till adress </w:t>
      </w:r>
      <w:proofErr w:type="spellStart"/>
      <w:r w:rsidR="00D758DA">
        <w:rPr>
          <w:sz w:val="18"/>
          <w:szCs w:val="18"/>
        </w:rPr>
        <w:t>Relevance</w:t>
      </w:r>
      <w:proofErr w:type="spellEnd"/>
      <w:r w:rsidR="00D758DA">
        <w:rPr>
          <w:sz w:val="18"/>
          <w:szCs w:val="18"/>
        </w:rPr>
        <w:t xml:space="preserve"> Communication Nordic </w:t>
      </w:r>
      <w:r w:rsidR="00BB7C09" w:rsidRPr="00BB7C09">
        <w:rPr>
          <w:sz w:val="18"/>
          <w:szCs w:val="18"/>
        </w:rPr>
        <w:t xml:space="preserve"> AB, </w:t>
      </w:r>
      <w:r w:rsidR="00D758DA">
        <w:rPr>
          <w:sz w:val="18"/>
          <w:szCs w:val="18"/>
        </w:rPr>
        <w:t>Kungsgatan 9</w:t>
      </w:r>
      <w:r w:rsidR="00BB7C09" w:rsidRPr="00BB7C09">
        <w:rPr>
          <w:sz w:val="18"/>
          <w:szCs w:val="18"/>
        </w:rPr>
        <w:t xml:space="preserve">, 111 </w:t>
      </w:r>
      <w:r w:rsidR="00D758DA">
        <w:rPr>
          <w:sz w:val="18"/>
          <w:szCs w:val="18"/>
        </w:rPr>
        <w:t>43</w:t>
      </w:r>
      <w:r w:rsidR="00BB7C09" w:rsidRPr="00BB7C09">
        <w:rPr>
          <w:sz w:val="18"/>
          <w:szCs w:val="18"/>
        </w:rPr>
        <w:t xml:space="preserve"> Stockholm</w:t>
      </w:r>
      <w:r w:rsidR="00EF4645" w:rsidRPr="002C555E">
        <w:rPr>
          <w:color w:val="000000" w:themeColor="text1"/>
          <w:sz w:val="22"/>
          <w:szCs w:val="22"/>
        </w:rPr>
        <w:t xml:space="preserve"> </w:t>
      </w:r>
      <w:r w:rsidR="00A16CAC" w:rsidRPr="002C555E">
        <w:rPr>
          <w:color w:val="000000" w:themeColor="text1"/>
          <w:sz w:val="18"/>
          <w:szCs w:val="18"/>
        </w:rPr>
        <w:t xml:space="preserve">eller per e-post </w:t>
      </w:r>
      <w:r w:rsidR="00EF4645" w:rsidRPr="002C555E">
        <w:rPr>
          <w:color w:val="000000" w:themeColor="text1"/>
          <w:sz w:val="18"/>
          <w:szCs w:val="18"/>
        </w:rPr>
        <w:t xml:space="preserve">till </w:t>
      </w:r>
      <w:hyperlink r:id="rId8" w:history="1">
        <w:r w:rsidR="008A5496" w:rsidRPr="00D933CF">
          <w:rPr>
            <w:rStyle w:val="Hyperlnk"/>
            <w:sz w:val="18"/>
            <w:szCs w:val="18"/>
          </w:rPr>
          <w:t>stamma@rlvnc.se</w:t>
        </w:r>
      </w:hyperlink>
      <w:r w:rsidR="00A16CAC" w:rsidRPr="002C555E">
        <w:rPr>
          <w:color w:val="000000" w:themeColor="text1"/>
          <w:sz w:val="18"/>
          <w:szCs w:val="18"/>
        </w:rPr>
        <w:t>. Vid anmälan anges namn, adress, telefonnummer, person- eller organisationsnummer, registrerat aktieinnehav samt</w:t>
      </w:r>
      <w:r w:rsidR="00A546DD">
        <w:rPr>
          <w:color w:val="000000" w:themeColor="text1"/>
          <w:sz w:val="18"/>
          <w:szCs w:val="18"/>
        </w:rPr>
        <w:t>,</w:t>
      </w:r>
      <w:r w:rsidR="00A16CAC" w:rsidRPr="002C555E">
        <w:rPr>
          <w:color w:val="000000" w:themeColor="text1"/>
          <w:sz w:val="18"/>
          <w:szCs w:val="18"/>
        </w:rPr>
        <w:t xml:space="preserve"> </w:t>
      </w:r>
      <w:r w:rsidR="00D758DA">
        <w:rPr>
          <w:color w:val="000000" w:themeColor="text1"/>
          <w:sz w:val="18"/>
          <w:szCs w:val="18"/>
        </w:rPr>
        <w:t>i förekommande fall</w:t>
      </w:r>
      <w:r w:rsidR="00A546DD">
        <w:rPr>
          <w:color w:val="000000" w:themeColor="text1"/>
          <w:sz w:val="18"/>
          <w:szCs w:val="18"/>
        </w:rPr>
        <w:t>, uppgifter om ställföreträdare eller biträden (högst två). Anmälan ska i förekommande fall återföljas av fullmakter, registreringsbevis och andra behörighetshandlingar</w:t>
      </w:r>
      <w:r w:rsidR="00A16CAC" w:rsidRPr="002C555E">
        <w:rPr>
          <w:color w:val="000000" w:themeColor="text1"/>
          <w:sz w:val="18"/>
          <w:szCs w:val="18"/>
        </w:rPr>
        <w:t xml:space="preserve">. </w:t>
      </w:r>
    </w:p>
    <w:p w14:paraId="6A19DFD6" w14:textId="2B6D9CD5" w:rsidR="00A16CAC" w:rsidRDefault="00544A0D" w:rsidP="00AB295E">
      <w:pPr>
        <w:spacing w:before="100" w:beforeAutospacing="1" w:after="100" w:afterAutospacing="1"/>
        <w:rPr>
          <w:color w:val="000000" w:themeColor="text1"/>
          <w:sz w:val="18"/>
          <w:szCs w:val="18"/>
        </w:rPr>
      </w:pPr>
      <w:r w:rsidRPr="002C555E">
        <w:rPr>
          <w:color w:val="000000" w:themeColor="text1"/>
          <w:sz w:val="18"/>
          <w:szCs w:val="18"/>
        </w:rPr>
        <w:t xml:space="preserve">Fullmaktsformulär för aktieägare som önskar delta i stämman genom ombud kommer att hållas tillgängligt på </w:t>
      </w:r>
      <w:r w:rsidR="00C845A5" w:rsidRPr="002C555E">
        <w:rPr>
          <w:color w:val="000000" w:themeColor="text1"/>
          <w:sz w:val="18"/>
          <w:szCs w:val="18"/>
        </w:rPr>
        <w:t xml:space="preserve">bolagets </w:t>
      </w:r>
      <w:r w:rsidRPr="002C555E">
        <w:rPr>
          <w:color w:val="000000" w:themeColor="text1"/>
          <w:sz w:val="18"/>
          <w:szCs w:val="18"/>
        </w:rPr>
        <w:t>hemsida www.</w:t>
      </w:r>
      <w:r w:rsidR="00062C26">
        <w:rPr>
          <w:color w:val="000000" w:themeColor="text1"/>
          <w:sz w:val="18"/>
          <w:szCs w:val="18"/>
        </w:rPr>
        <w:t>relevancecom</w:t>
      </w:r>
      <w:r w:rsidRPr="002C555E">
        <w:rPr>
          <w:color w:val="000000" w:themeColor="text1"/>
          <w:sz w:val="18"/>
          <w:szCs w:val="18"/>
        </w:rPr>
        <w:t xml:space="preserve">.se. Aktieägare som företräds genom ombud ska utfärda dagtecknad fullmakt för ombudet. Om fullmakt utfärdas av juridisk person ska bestyrkt kopia av registreringsbevis eller motsvarande för den juridiska personen bifogas. Fullmakt och registreringsbevis bör i god tid före stämman insändas per brev till </w:t>
      </w:r>
      <w:r w:rsidR="00C845A5" w:rsidRPr="002C555E">
        <w:rPr>
          <w:color w:val="000000" w:themeColor="text1"/>
          <w:sz w:val="18"/>
          <w:szCs w:val="18"/>
        </w:rPr>
        <w:t xml:space="preserve">bolaget </w:t>
      </w:r>
      <w:r w:rsidRPr="002C555E">
        <w:rPr>
          <w:color w:val="000000" w:themeColor="text1"/>
          <w:sz w:val="18"/>
          <w:szCs w:val="18"/>
        </w:rPr>
        <w:t xml:space="preserve">på ovan angivna adress. Fullmakten får inte vara äldre än fem år. </w:t>
      </w:r>
      <w:r w:rsidR="00A16CAC" w:rsidRPr="002C555E">
        <w:rPr>
          <w:color w:val="000000" w:themeColor="text1"/>
          <w:sz w:val="18"/>
          <w:szCs w:val="18"/>
        </w:rPr>
        <w:t>Aktieägare som låtit förvaltarregistrera sina aktier måste genom förvaltarens försorg tillfälligt inregistrera aktierna i eget namn för att ha rätt att delta i stämman. Sådan registrering måste va</w:t>
      </w:r>
      <w:r w:rsidR="00CC1FD3" w:rsidRPr="002C555E">
        <w:rPr>
          <w:color w:val="000000" w:themeColor="text1"/>
          <w:sz w:val="18"/>
          <w:szCs w:val="18"/>
        </w:rPr>
        <w:t>ra verkställd i god tid före</w:t>
      </w:r>
      <w:r w:rsidR="00D758DA">
        <w:rPr>
          <w:color w:val="000000" w:themeColor="text1"/>
          <w:sz w:val="18"/>
          <w:szCs w:val="18"/>
        </w:rPr>
        <w:t xml:space="preserve"> den 19</w:t>
      </w:r>
      <w:r w:rsidR="00CC1FD3" w:rsidRPr="002C555E">
        <w:rPr>
          <w:color w:val="000000" w:themeColor="text1"/>
          <w:sz w:val="18"/>
          <w:szCs w:val="18"/>
        </w:rPr>
        <w:t xml:space="preserve"> maj</w:t>
      </w:r>
      <w:r w:rsidR="00083148" w:rsidRPr="002C555E">
        <w:rPr>
          <w:color w:val="000000" w:themeColor="text1"/>
          <w:sz w:val="18"/>
          <w:szCs w:val="18"/>
        </w:rPr>
        <w:t xml:space="preserve"> 20</w:t>
      </w:r>
      <w:r w:rsidR="00395176" w:rsidRPr="002C555E">
        <w:rPr>
          <w:color w:val="000000" w:themeColor="text1"/>
          <w:sz w:val="18"/>
          <w:szCs w:val="18"/>
        </w:rPr>
        <w:t>2</w:t>
      </w:r>
      <w:r w:rsidR="00D758DA">
        <w:rPr>
          <w:color w:val="000000" w:themeColor="text1"/>
          <w:sz w:val="18"/>
          <w:szCs w:val="18"/>
        </w:rPr>
        <w:t>5</w:t>
      </w:r>
      <w:r w:rsidR="00A16CAC" w:rsidRPr="002C555E">
        <w:rPr>
          <w:color w:val="000000" w:themeColor="text1"/>
          <w:sz w:val="18"/>
          <w:szCs w:val="18"/>
        </w:rPr>
        <w:t>.</w:t>
      </w:r>
    </w:p>
    <w:p w14:paraId="7C0F5D1A" w14:textId="3491FFEC" w:rsidR="00A546DD" w:rsidRDefault="008A4066" w:rsidP="00AB295E">
      <w:pPr>
        <w:spacing w:before="100" w:beforeAutospacing="1" w:after="100" w:afterAutospacing="1"/>
        <w:rPr>
          <w:color w:val="000000" w:themeColor="text1"/>
          <w:sz w:val="18"/>
          <w:szCs w:val="18"/>
        </w:rPr>
      </w:pPr>
      <w:r>
        <w:rPr>
          <w:color w:val="000000" w:themeColor="text1"/>
          <w:sz w:val="18"/>
          <w:szCs w:val="18"/>
        </w:rPr>
        <w:t xml:space="preserve">Personuppgifter som hämtas från den av </w:t>
      </w:r>
      <w:proofErr w:type="spellStart"/>
      <w:r>
        <w:rPr>
          <w:color w:val="000000" w:themeColor="text1"/>
          <w:sz w:val="18"/>
          <w:szCs w:val="18"/>
        </w:rPr>
        <w:t>Euroclear</w:t>
      </w:r>
      <w:proofErr w:type="spellEnd"/>
      <w:r>
        <w:rPr>
          <w:color w:val="000000" w:themeColor="text1"/>
          <w:sz w:val="18"/>
          <w:szCs w:val="18"/>
        </w:rPr>
        <w:t xml:space="preserve"> Sweden AB förda aktieboken, anmälan om deltagande vid stämman samt uppgifter om ställföreträdare, ombud och biträden kommer att användas för registrering, upprättande av röstlängd för stämman samt, i förekommande fall, stämmoprotokoll. För mer information om personuppgiftbehandling i samband med stämman se integritetspolicyn som finns tillgänglig på </w:t>
      </w:r>
      <w:proofErr w:type="spellStart"/>
      <w:r>
        <w:rPr>
          <w:color w:val="000000" w:themeColor="text1"/>
          <w:sz w:val="18"/>
          <w:szCs w:val="18"/>
        </w:rPr>
        <w:t>Euroclear</w:t>
      </w:r>
      <w:proofErr w:type="spellEnd"/>
      <w:r>
        <w:rPr>
          <w:color w:val="000000" w:themeColor="text1"/>
          <w:sz w:val="18"/>
          <w:szCs w:val="18"/>
        </w:rPr>
        <w:t xml:space="preserve"> Sweden AB:s webbplats, </w:t>
      </w:r>
      <w:hyperlink r:id="rId9" w:history="1">
        <w:r w:rsidRPr="00636F0D">
          <w:rPr>
            <w:rStyle w:val="Hyperlnk"/>
            <w:sz w:val="18"/>
            <w:szCs w:val="18"/>
          </w:rPr>
          <w:t>https://www.euroclear.com/dam/ESw/Legal/Integritetspolicy-bolagsstammor-svenska.pdf</w:t>
        </w:r>
      </w:hyperlink>
      <w:r w:rsidRPr="008A4066">
        <w:rPr>
          <w:color w:val="000000" w:themeColor="text1"/>
          <w:sz w:val="18"/>
          <w:szCs w:val="18"/>
        </w:rPr>
        <w:t>.</w:t>
      </w:r>
    </w:p>
    <w:p w14:paraId="78C30E17" w14:textId="77777777" w:rsidR="00747A3E" w:rsidRPr="002C555E" w:rsidRDefault="00747A3E" w:rsidP="00007FD1">
      <w:pPr>
        <w:rPr>
          <w:color w:val="000000" w:themeColor="text1"/>
          <w:sz w:val="18"/>
          <w:szCs w:val="18"/>
        </w:rPr>
      </w:pPr>
    </w:p>
    <w:p w14:paraId="6E0079F2" w14:textId="308C224C" w:rsidR="00747A3E" w:rsidRPr="002C555E" w:rsidRDefault="00A16CAC" w:rsidP="00CC1FD3">
      <w:pPr>
        <w:outlineLvl w:val="0"/>
        <w:rPr>
          <w:b/>
          <w:color w:val="000000" w:themeColor="text1"/>
          <w:sz w:val="18"/>
          <w:szCs w:val="18"/>
        </w:rPr>
      </w:pPr>
      <w:r w:rsidRPr="002C555E">
        <w:rPr>
          <w:b/>
          <w:color w:val="000000" w:themeColor="text1"/>
          <w:sz w:val="18"/>
          <w:szCs w:val="18"/>
        </w:rPr>
        <w:t>Förslag till dagordning</w:t>
      </w:r>
      <w:r w:rsidR="00B6356E">
        <w:rPr>
          <w:b/>
          <w:color w:val="000000" w:themeColor="text1"/>
          <w:sz w:val="18"/>
          <w:szCs w:val="18"/>
        </w:rPr>
        <w:t>:</w:t>
      </w:r>
    </w:p>
    <w:p w14:paraId="7F163335" w14:textId="2009CAB9" w:rsidR="001C071D" w:rsidRDefault="00A16CAC" w:rsidP="00007FD1">
      <w:pPr>
        <w:rPr>
          <w:color w:val="000000" w:themeColor="text1"/>
          <w:sz w:val="18"/>
          <w:szCs w:val="18"/>
        </w:rPr>
      </w:pPr>
      <w:r w:rsidRPr="002C555E">
        <w:rPr>
          <w:color w:val="000000" w:themeColor="text1"/>
          <w:sz w:val="18"/>
          <w:szCs w:val="18"/>
        </w:rPr>
        <w:br/>
        <w:t>1.</w:t>
      </w:r>
      <w:r w:rsidR="001C071D">
        <w:rPr>
          <w:color w:val="000000" w:themeColor="text1"/>
          <w:sz w:val="18"/>
          <w:szCs w:val="18"/>
        </w:rPr>
        <w:t xml:space="preserve"> Öppnande av stämman</w:t>
      </w:r>
    </w:p>
    <w:p w14:paraId="3A21CB18" w14:textId="7B6F7364" w:rsidR="00BD6F93" w:rsidRPr="002C555E" w:rsidRDefault="001C071D" w:rsidP="00007FD1">
      <w:pPr>
        <w:rPr>
          <w:color w:val="000000" w:themeColor="text1"/>
          <w:sz w:val="18"/>
          <w:szCs w:val="18"/>
        </w:rPr>
      </w:pPr>
      <w:r>
        <w:rPr>
          <w:color w:val="000000" w:themeColor="text1"/>
          <w:sz w:val="18"/>
          <w:szCs w:val="18"/>
        </w:rPr>
        <w:t xml:space="preserve">2. </w:t>
      </w:r>
      <w:r w:rsidR="00A16CAC" w:rsidRPr="002C555E">
        <w:rPr>
          <w:color w:val="000000" w:themeColor="text1"/>
          <w:sz w:val="18"/>
          <w:szCs w:val="18"/>
        </w:rPr>
        <w:t>Val av ordförande vid stämman</w:t>
      </w:r>
      <w:r w:rsidR="00A16CAC" w:rsidRPr="002C555E">
        <w:rPr>
          <w:color w:val="000000" w:themeColor="text1"/>
          <w:sz w:val="18"/>
          <w:szCs w:val="18"/>
        </w:rPr>
        <w:br/>
      </w:r>
      <w:r>
        <w:rPr>
          <w:color w:val="000000" w:themeColor="text1"/>
          <w:sz w:val="18"/>
          <w:szCs w:val="18"/>
        </w:rPr>
        <w:t>3</w:t>
      </w:r>
      <w:r w:rsidR="00A16CAC" w:rsidRPr="002C555E">
        <w:rPr>
          <w:color w:val="000000" w:themeColor="text1"/>
          <w:sz w:val="18"/>
          <w:szCs w:val="18"/>
        </w:rPr>
        <w:t>. Upprättande och godkännande av röstlängd</w:t>
      </w:r>
      <w:r w:rsidR="00A16CAC" w:rsidRPr="002C555E">
        <w:rPr>
          <w:color w:val="000000" w:themeColor="text1"/>
          <w:sz w:val="18"/>
          <w:szCs w:val="18"/>
        </w:rPr>
        <w:br/>
      </w:r>
      <w:r>
        <w:rPr>
          <w:color w:val="000000" w:themeColor="text1"/>
          <w:sz w:val="18"/>
          <w:szCs w:val="18"/>
        </w:rPr>
        <w:t>4</w:t>
      </w:r>
      <w:r w:rsidR="00A16CAC" w:rsidRPr="002C555E">
        <w:rPr>
          <w:color w:val="000000" w:themeColor="text1"/>
          <w:sz w:val="18"/>
          <w:szCs w:val="18"/>
        </w:rPr>
        <w:t>. Val av en eller tv</w:t>
      </w:r>
      <w:r w:rsidR="00A16CAC" w:rsidRPr="002C555E">
        <w:rPr>
          <w:rFonts w:eastAsia="Calibri" w:cs="Calibri"/>
          <w:color w:val="000000" w:themeColor="text1"/>
          <w:sz w:val="18"/>
          <w:szCs w:val="18"/>
        </w:rPr>
        <w:t>å</w:t>
      </w:r>
      <w:r w:rsidR="00AB295E" w:rsidRPr="002C555E">
        <w:rPr>
          <w:rFonts w:ascii="Arial" w:eastAsia="Calibri" w:hAnsi="Arial" w:cs="Arial"/>
          <w:color w:val="000000" w:themeColor="text1"/>
          <w:sz w:val="18"/>
          <w:szCs w:val="18"/>
        </w:rPr>
        <w:t xml:space="preserve"> </w:t>
      </w:r>
      <w:r w:rsidR="00A16CAC" w:rsidRPr="002C555E">
        <w:rPr>
          <w:color w:val="000000" w:themeColor="text1"/>
          <w:sz w:val="18"/>
          <w:szCs w:val="18"/>
        </w:rPr>
        <w:t>protokolljusterare</w:t>
      </w:r>
      <w:r w:rsidR="00A16CAC" w:rsidRPr="002C555E">
        <w:rPr>
          <w:color w:val="000000" w:themeColor="text1"/>
          <w:sz w:val="18"/>
          <w:szCs w:val="18"/>
        </w:rPr>
        <w:br/>
      </w:r>
      <w:r>
        <w:rPr>
          <w:color w:val="000000" w:themeColor="text1"/>
          <w:sz w:val="18"/>
          <w:szCs w:val="18"/>
        </w:rPr>
        <w:t>5</w:t>
      </w:r>
      <w:r w:rsidR="00A16CAC" w:rsidRPr="002C555E">
        <w:rPr>
          <w:color w:val="000000" w:themeColor="text1"/>
          <w:sz w:val="18"/>
          <w:szCs w:val="18"/>
        </w:rPr>
        <w:t>. Prövning av om stämman blivit behörigen sammankallad</w:t>
      </w:r>
      <w:r w:rsidR="00A16CAC" w:rsidRPr="002C555E">
        <w:rPr>
          <w:color w:val="000000" w:themeColor="text1"/>
          <w:sz w:val="18"/>
          <w:szCs w:val="18"/>
        </w:rPr>
        <w:br/>
      </w:r>
      <w:r>
        <w:rPr>
          <w:color w:val="000000" w:themeColor="text1"/>
          <w:sz w:val="18"/>
          <w:szCs w:val="18"/>
        </w:rPr>
        <w:t>6</w:t>
      </w:r>
      <w:r w:rsidR="00A16CAC" w:rsidRPr="002C555E">
        <w:rPr>
          <w:color w:val="000000" w:themeColor="text1"/>
          <w:sz w:val="18"/>
          <w:szCs w:val="18"/>
        </w:rPr>
        <w:t>. Godkännande av dagordningen</w:t>
      </w:r>
      <w:r w:rsidR="00A16CAC" w:rsidRPr="002C555E">
        <w:rPr>
          <w:color w:val="000000" w:themeColor="text1"/>
          <w:sz w:val="18"/>
          <w:szCs w:val="18"/>
        </w:rPr>
        <w:br/>
      </w:r>
      <w:r>
        <w:rPr>
          <w:color w:val="000000" w:themeColor="text1"/>
          <w:sz w:val="18"/>
          <w:szCs w:val="18"/>
        </w:rPr>
        <w:t>7</w:t>
      </w:r>
      <w:r w:rsidR="00A16CAC" w:rsidRPr="002C555E">
        <w:rPr>
          <w:color w:val="000000" w:themeColor="text1"/>
          <w:sz w:val="18"/>
          <w:szCs w:val="18"/>
        </w:rPr>
        <w:t>. Framläggande av årsredovisning och revisionsberättelse</w:t>
      </w:r>
      <w:r w:rsidR="00A16CAC" w:rsidRPr="002C555E">
        <w:rPr>
          <w:color w:val="000000" w:themeColor="text1"/>
          <w:sz w:val="18"/>
          <w:szCs w:val="18"/>
        </w:rPr>
        <w:br/>
      </w:r>
      <w:r>
        <w:rPr>
          <w:color w:val="000000" w:themeColor="text1"/>
          <w:sz w:val="18"/>
          <w:szCs w:val="18"/>
        </w:rPr>
        <w:t>8</w:t>
      </w:r>
      <w:r w:rsidR="00A16CAC" w:rsidRPr="002C555E">
        <w:rPr>
          <w:color w:val="000000" w:themeColor="text1"/>
          <w:sz w:val="18"/>
          <w:szCs w:val="18"/>
        </w:rPr>
        <w:t xml:space="preserve">. Beslut: a. Om fastställande av resultaträkning och balansräkning. b. Om dispositioner beträffande bolagets vinst eller </w:t>
      </w:r>
      <w:r>
        <w:rPr>
          <w:color w:val="000000" w:themeColor="text1"/>
          <w:sz w:val="18"/>
          <w:szCs w:val="18"/>
        </w:rPr>
        <w:t>f</w:t>
      </w:r>
      <w:r w:rsidR="00A16CAC" w:rsidRPr="002C555E">
        <w:rPr>
          <w:color w:val="000000" w:themeColor="text1"/>
          <w:sz w:val="18"/>
          <w:szCs w:val="18"/>
        </w:rPr>
        <w:t>örlust enligt den fastställda balansräkningen. c. Om ansvarsfrihet för styrelseledamöterna och verkställande direktören</w:t>
      </w:r>
      <w:r w:rsidR="00A16CAC" w:rsidRPr="002C555E">
        <w:rPr>
          <w:color w:val="000000" w:themeColor="text1"/>
          <w:sz w:val="18"/>
          <w:szCs w:val="18"/>
        </w:rPr>
        <w:br/>
      </w:r>
      <w:r>
        <w:rPr>
          <w:color w:val="000000" w:themeColor="text1"/>
          <w:sz w:val="18"/>
          <w:szCs w:val="18"/>
        </w:rPr>
        <w:t>9</w:t>
      </w:r>
      <w:r w:rsidR="00A16CAC" w:rsidRPr="002C555E">
        <w:rPr>
          <w:color w:val="000000" w:themeColor="text1"/>
          <w:sz w:val="18"/>
          <w:szCs w:val="18"/>
        </w:rPr>
        <w:t>. Fastställande av arvoden till styrelse och revisor</w:t>
      </w:r>
      <w:r w:rsidR="00A16CAC" w:rsidRPr="002C555E">
        <w:rPr>
          <w:color w:val="000000" w:themeColor="text1"/>
          <w:sz w:val="18"/>
          <w:szCs w:val="18"/>
        </w:rPr>
        <w:br/>
      </w:r>
      <w:r>
        <w:rPr>
          <w:color w:val="000000" w:themeColor="text1"/>
          <w:sz w:val="18"/>
          <w:szCs w:val="18"/>
        </w:rPr>
        <w:t>10</w:t>
      </w:r>
      <w:r w:rsidR="00A16CAC" w:rsidRPr="002C555E">
        <w:rPr>
          <w:color w:val="000000" w:themeColor="text1"/>
          <w:sz w:val="18"/>
          <w:szCs w:val="18"/>
        </w:rPr>
        <w:t xml:space="preserve">. </w:t>
      </w:r>
      <w:r w:rsidR="00BD6F93" w:rsidRPr="002C555E">
        <w:rPr>
          <w:color w:val="000000" w:themeColor="text1"/>
          <w:sz w:val="18"/>
          <w:szCs w:val="18"/>
        </w:rPr>
        <w:t>Bestämmande av antalet styrelseledamöter</w:t>
      </w:r>
    </w:p>
    <w:p w14:paraId="74C6616D" w14:textId="1A4A33AC" w:rsidR="00BD6F93" w:rsidRPr="002C555E" w:rsidRDefault="00BD6F93" w:rsidP="00007FD1">
      <w:pPr>
        <w:rPr>
          <w:color w:val="000000" w:themeColor="text1"/>
          <w:sz w:val="18"/>
          <w:szCs w:val="18"/>
        </w:rPr>
      </w:pPr>
      <w:r w:rsidRPr="002C555E">
        <w:rPr>
          <w:color w:val="000000" w:themeColor="text1"/>
          <w:sz w:val="18"/>
          <w:szCs w:val="18"/>
        </w:rPr>
        <w:t>1</w:t>
      </w:r>
      <w:r w:rsidR="001C071D">
        <w:rPr>
          <w:color w:val="000000" w:themeColor="text1"/>
          <w:sz w:val="18"/>
          <w:szCs w:val="18"/>
        </w:rPr>
        <w:t>1</w:t>
      </w:r>
      <w:r w:rsidRPr="002C555E">
        <w:rPr>
          <w:color w:val="000000" w:themeColor="text1"/>
          <w:sz w:val="18"/>
          <w:szCs w:val="18"/>
        </w:rPr>
        <w:t>.</w:t>
      </w:r>
      <w:r w:rsidR="00A16CAC" w:rsidRPr="002C555E">
        <w:rPr>
          <w:color w:val="000000" w:themeColor="text1"/>
          <w:sz w:val="18"/>
          <w:szCs w:val="18"/>
        </w:rPr>
        <w:t>Val av styrelse och revisor och eventuella styrelsesuppleanter</w:t>
      </w:r>
    </w:p>
    <w:p w14:paraId="3545302F" w14:textId="282A221C" w:rsidR="00101829" w:rsidRDefault="00BD6F93" w:rsidP="00007FD1">
      <w:pPr>
        <w:rPr>
          <w:color w:val="000000" w:themeColor="text1"/>
          <w:sz w:val="18"/>
          <w:szCs w:val="18"/>
        </w:rPr>
      </w:pPr>
      <w:r w:rsidRPr="002C555E">
        <w:rPr>
          <w:color w:val="000000" w:themeColor="text1"/>
          <w:sz w:val="18"/>
          <w:szCs w:val="18"/>
        </w:rPr>
        <w:t>1</w:t>
      </w:r>
      <w:r w:rsidR="001C071D">
        <w:rPr>
          <w:color w:val="000000" w:themeColor="text1"/>
          <w:sz w:val="18"/>
          <w:szCs w:val="18"/>
        </w:rPr>
        <w:t>2</w:t>
      </w:r>
      <w:r w:rsidRPr="002C555E">
        <w:rPr>
          <w:color w:val="000000" w:themeColor="text1"/>
          <w:sz w:val="18"/>
          <w:szCs w:val="18"/>
        </w:rPr>
        <w:t>. F</w:t>
      </w:r>
      <w:r w:rsidR="000461BC" w:rsidRPr="002C555E">
        <w:rPr>
          <w:color w:val="000000" w:themeColor="text1"/>
          <w:sz w:val="18"/>
          <w:szCs w:val="18"/>
        </w:rPr>
        <w:t>örslag till b</w:t>
      </w:r>
      <w:r w:rsidR="00A16CAC" w:rsidRPr="002C555E">
        <w:rPr>
          <w:color w:val="000000" w:themeColor="text1"/>
          <w:sz w:val="18"/>
          <w:szCs w:val="18"/>
        </w:rPr>
        <w:t xml:space="preserve">eslut om bemyndigande för styrelsen att </w:t>
      </w:r>
      <w:r w:rsidR="003B204C" w:rsidRPr="002C555E">
        <w:rPr>
          <w:color w:val="000000" w:themeColor="text1"/>
          <w:sz w:val="18"/>
          <w:szCs w:val="18"/>
        </w:rPr>
        <w:t xml:space="preserve">besluta om nyemission av </w:t>
      </w:r>
      <w:r w:rsidR="00A16CAC" w:rsidRPr="002C555E">
        <w:rPr>
          <w:color w:val="000000" w:themeColor="text1"/>
          <w:sz w:val="18"/>
          <w:szCs w:val="18"/>
        </w:rPr>
        <w:t>aktier,</w:t>
      </w:r>
      <w:r w:rsidR="003B204C" w:rsidRPr="002C555E">
        <w:rPr>
          <w:color w:val="000000" w:themeColor="text1"/>
          <w:sz w:val="18"/>
          <w:szCs w:val="18"/>
        </w:rPr>
        <w:t xml:space="preserve"> </w:t>
      </w:r>
      <w:r w:rsidR="0008725E" w:rsidRPr="002C555E">
        <w:rPr>
          <w:color w:val="000000" w:themeColor="text1"/>
          <w:sz w:val="18"/>
          <w:szCs w:val="18"/>
        </w:rPr>
        <w:t xml:space="preserve">samt </w:t>
      </w:r>
      <w:r w:rsidR="003B204C" w:rsidRPr="002C555E">
        <w:rPr>
          <w:color w:val="000000" w:themeColor="text1"/>
          <w:sz w:val="18"/>
          <w:szCs w:val="18"/>
        </w:rPr>
        <w:t>emission av</w:t>
      </w:r>
      <w:r w:rsidR="00A16CAC" w:rsidRPr="002C555E">
        <w:rPr>
          <w:color w:val="000000" w:themeColor="text1"/>
          <w:sz w:val="18"/>
          <w:szCs w:val="18"/>
        </w:rPr>
        <w:t xml:space="preserve"> teckningsop</w:t>
      </w:r>
      <w:r w:rsidR="00747A3E" w:rsidRPr="002C555E">
        <w:rPr>
          <w:color w:val="000000" w:themeColor="text1"/>
          <w:sz w:val="18"/>
          <w:szCs w:val="18"/>
        </w:rPr>
        <w:t>tioner och/eller konvertibler</w:t>
      </w:r>
    </w:p>
    <w:p w14:paraId="527B242C" w14:textId="116724B7" w:rsidR="00B6356E" w:rsidRPr="002C555E" w:rsidRDefault="00B6356E" w:rsidP="00007FD1">
      <w:pPr>
        <w:rPr>
          <w:color w:val="000000" w:themeColor="text1"/>
          <w:sz w:val="18"/>
          <w:szCs w:val="18"/>
        </w:rPr>
      </w:pPr>
      <w:r>
        <w:rPr>
          <w:color w:val="000000" w:themeColor="text1"/>
          <w:sz w:val="18"/>
          <w:szCs w:val="18"/>
        </w:rPr>
        <w:t>13. Förslag om bemyndigande till styrelsen, eller till den styrelsen i sitt ställe utser, att vidta smärre justeringar i vid stämman fattade beslut som kan visa sig nödvändiga för registrering av beslut hos Bolagsverket.</w:t>
      </w:r>
    </w:p>
    <w:p w14:paraId="7DACFB64" w14:textId="75DFC4AE" w:rsidR="00A16CAC" w:rsidRPr="002C555E" w:rsidRDefault="00F011A3" w:rsidP="00007FD1">
      <w:pPr>
        <w:rPr>
          <w:color w:val="000000" w:themeColor="text1"/>
          <w:sz w:val="18"/>
          <w:szCs w:val="18"/>
        </w:rPr>
      </w:pPr>
      <w:r w:rsidRPr="002C555E">
        <w:rPr>
          <w:color w:val="000000" w:themeColor="text1"/>
          <w:sz w:val="18"/>
          <w:szCs w:val="18"/>
        </w:rPr>
        <w:t>1</w:t>
      </w:r>
      <w:r w:rsidR="001C071D">
        <w:rPr>
          <w:color w:val="000000" w:themeColor="text1"/>
          <w:sz w:val="18"/>
          <w:szCs w:val="18"/>
        </w:rPr>
        <w:t>3</w:t>
      </w:r>
      <w:r w:rsidR="00A16CAC" w:rsidRPr="002C555E">
        <w:rPr>
          <w:color w:val="000000" w:themeColor="text1"/>
          <w:sz w:val="18"/>
          <w:szCs w:val="18"/>
        </w:rPr>
        <w:t>. Avslutande av stämman</w:t>
      </w:r>
    </w:p>
    <w:p w14:paraId="259E66BA" w14:textId="77777777" w:rsidR="00747A3E" w:rsidRPr="002C555E" w:rsidRDefault="00747A3E" w:rsidP="00007FD1">
      <w:pPr>
        <w:rPr>
          <w:color w:val="000000" w:themeColor="text1"/>
          <w:sz w:val="18"/>
          <w:szCs w:val="18"/>
        </w:rPr>
      </w:pPr>
    </w:p>
    <w:p w14:paraId="703525AF" w14:textId="490D09FD" w:rsidR="00A16CAC" w:rsidRPr="002C555E" w:rsidRDefault="00B6356E" w:rsidP="00CC1FD3">
      <w:pPr>
        <w:outlineLvl w:val="0"/>
        <w:rPr>
          <w:b/>
          <w:color w:val="000000" w:themeColor="text1"/>
          <w:sz w:val="18"/>
          <w:szCs w:val="18"/>
        </w:rPr>
      </w:pPr>
      <w:r>
        <w:rPr>
          <w:b/>
          <w:color w:val="000000" w:themeColor="text1"/>
          <w:sz w:val="18"/>
          <w:szCs w:val="18"/>
        </w:rPr>
        <w:t>Styrelsens f</w:t>
      </w:r>
      <w:r w:rsidR="00A16CAC" w:rsidRPr="002C555E">
        <w:rPr>
          <w:b/>
          <w:color w:val="000000" w:themeColor="text1"/>
          <w:sz w:val="18"/>
          <w:szCs w:val="18"/>
        </w:rPr>
        <w:t>örslag till beslut</w:t>
      </w:r>
      <w:r>
        <w:rPr>
          <w:b/>
          <w:color w:val="000000" w:themeColor="text1"/>
          <w:sz w:val="18"/>
          <w:szCs w:val="18"/>
        </w:rPr>
        <w:t>:</w:t>
      </w:r>
    </w:p>
    <w:p w14:paraId="35682E10" w14:textId="77777777" w:rsidR="001C071D" w:rsidRDefault="001C071D" w:rsidP="00CC1FD3">
      <w:pPr>
        <w:outlineLvl w:val="0"/>
        <w:rPr>
          <w:b/>
          <w:i/>
          <w:color w:val="000000" w:themeColor="text1"/>
          <w:sz w:val="18"/>
          <w:szCs w:val="18"/>
        </w:rPr>
      </w:pPr>
    </w:p>
    <w:p w14:paraId="41F39C3E" w14:textId="1BD01E5E" w:rsidR="00A16CAC" w:rsidRPr="002C555E" w:rsidRDefault="00A16CAC" w:rsidP="00CC1FD3">
      <w:pPr>
        <w:outlineLvl w:val="0"/>
        <w:rPr>
          <w:b/>
          <w:i/>
          <w:color w:val="000000" w:themeColor="text1"/>
          <w:sz w:val="18"/>
          <w:szCs w:val="18"/>
        </w:rPr>
      </w:pPr>
      <w:r w:rsidRPr="002C555E">
        <w:rPr>
          <w:b/>
          <w:i/>
          <w:color w:val="000000" w:themeColor="text1"/>
          <w:sz w:val="18"/>
          <w:szCs w:val="18"/>
        </w:rPr>
        <w:t xml:space="preserve">Resultatdisposition, punkt </w:t>
      </w:r>
      <w:r w:rsidR="001C071D">
        <w:rPr>
          <w:b/>
          <w:i/>
          <w:color w:val="000000" w:themeColor="text1"/>
          <w:sz w:val="18"/>
          <w:szCs w:val="18"/>
        </w:rPr>
        <w:t>8</w:t>
      </w:r>
      <w:r w:rsidRPr="002C555E">
        <w:rPr>
          <w:b/>
          <w:i/>
          <w:color w:val="000000" w:themeColor="text1"/>
          <w:sz w:val="18"/>
          <w:szCs w:val="18"/>
        </w:rPr>
        <w:t xml:space="preserve"> b</w:t>
      </w:r>
    </w:p>
    <w:p w14:paraId="78467E08" w14:textId="22A24544" w:rsidR="00392882" w:rsidRPr="001C071D" w:rsidRDefault="00A16CAC" w:rsidP="00392882">
      <w:pPr>
        <w:rPr>
          <w:color w:val="000000" w:themeColor="text1"/>
          <w:sz w:val="18"/>
          <w:szCs w:val="18"/>
        </w:rPr>
      </w:pPr>
      <w:r w:rsidRPr="002C555E">
        <w:rPr>
          <w:color w:val="000000" w:themeColor="text1"/>
          <w:sz w:val="18"/>
          <w:szCs w:val="18"/>
        </w:rPr>
        <w:t>Styrelsen föreslår stämman att</w:t>
      </w:r>
      <w:r w:rsidR="002C38D0" w:rsidRPr="002C555E">
        <w:rPr>
          <w:color w:val="000000" w:themeColor="text1"/>
          <w:sz w:val="18"/>
          <w:szCs w:val="18"/>
        </w:rPr>
        <w:t xml:space="preserve"> besluta om att</w:t>
      </w:r>
      <w:r w:rsidRPr="002C555E">
        <w:rPr>
          <w:color w:val="000000" w:themeColor="text1"/>
          <w:sz w:val="18"/>
          <w:szCs w:val="18"/>
        </w:rPr>
        <w:t xml:space="preserve"> disponera över bolagets resultat enligt styrelsens förslag i årsredovisningen. </w:t>
      </w:r>
      <w:r w:rsidR="000461BC" w:rsidRPr="002C555E">
        <w:rPr>
          <w:color w:val="000000" w:themeColor="text1"/>
          <w:sz w:val="18"/>
          <w:szCs w:val="18"/>
        </w:rPr>
        <w:t>Förslaget innebär</w:t>
      </w:r>
      <w:r w:rsidRPr="002C555E">
        <w:rPr>
          <w:color w:val="000000" w:themeColor="text1"/>
          <w:sz w:val="18"/>
          <w:szCs w:val="18"/>
        </w:rPr>
        <w:t xml:space="preserve"> att ingen utdelnin</w:t>
      </w:r>
      <w:r w:rsidR="00A1507D" w:rsidRPr="002C555E">
        <w:rPr>
          <w:color w:val="000000" w:themeColor="text1"/>
          <w:sz w:val="18"/>
          <w:szCs w:val="18"/>
        </w:rPr>
        <w:t>g lämnas för räkenskapsåret 20</w:t>
      </w:r>
      <w:r w:rsidR="00395176" w:rsidRPr="002C555E">
        <w:rPr>
          <w:color w:val="000000" w:themeColor="text1"/>
          <w:sz w:val="18"/>
          <w:szCs w:val="18"/>
        </w:rPr>
        <w:t>2</w:t>
      </w:r>
      <w:r w:rsidR="004C6426">
        <w:rPr>
          <w:color w:val="000000" w:themeColor="text1"/>
          <w:sz w:val="18"/>
          <w:szCs w:val="18"/>
        </w:rPr>
        <w:t>4</w:t>
      </w:r>
      <w:r w:rsidRPr="002C555E">
        <w:rPr>
          <w:color w:val="000000" w:themeColor="text1"/>
          <w:sz w:val="18"/>
          <w:szCs w:val="18"/>
        </w:rPr>
        <w:t>.</w:t>
      </w:r>
    </w:p>
    <w:p w14:paraId="5DF55D3F" w14:textId="77777777" w:rsidR="001C071D" w:rsidRDefault="001C071D" w:rsidP="00392882">
      <w:pPr>
        <w:rPr>
          <w:rFonts w:eastAsia="Times New Roman" w:cstheme="minorHAnsi"/>
          <w:i/>
          <w:iCs/>
          <w:sz w:val="18"/>
          <w:szCs w:val="18"/>
          <w:u w:val="single"/>
          <w:lang w:eastAsia="sv-SE"/>
        </w:rPr>
      </w:pPr>
    </w:p>
    <w:p w14:paraId="63C1E6C7" w14:textId="4FF5143F" w:rsidR="00A16CAC" w:rsidRPr="002C555E" w:rsidRDefault="003B204C" w:rsidP="00007FD1">
      <w:pPr>
        <w:rPr>
          <w:b/>
          <w:color w:val="000000" w:themeColor="text1"/>
          <w:sz w:val="18"/>
          <w:szCs w:val="18"/>
        </w:rPr>
      </w:pPr>
      <w:r w:rsidRPr="002C555E">
        <w:rPr>
          <w:b/>
          <w:i/>
          <w:iCs/>
          <w:color w:val="000000" w:themeColor="text1"/>
          <w:sz w:val="18"/>
          <w:szCs w:val="18"/>
        </w:rPr>
        <w:t>Förslag till beslut om b</w:t>
      </w:r>
      <w:r w:rsidR="00A16CAC" w:rsidRPr="002C555E">
        <w:rPr>
          <w:b/>
          <w:i/>
          <w:iCs/>
          <w:color w:val="000000" w:themeColor="text1"/>
          <w:sz w:val="18"/>
          <w:szCs w:val="18"/>
        </w:rPr>
        <w:t>emyndigande</w:t>
      </w:r>
      <w:r w:rsidRPr="002C555E">
        <w:rPr>
          <w:b/>
          <w:i/>
          <w:iCs/>
          <w:color w:val="000000" w:themeColor="text1"/>
          <w:sz w:val="18"/>
          <w:szCs w:val="18"/>
        </w:rPr>
        <w:t xml:space="preserve"> för styrelsen att besluta</w:t>
      </w:r>
      <w:r w:rsidR="00A16CAC" w:rsidRPr="002C555E">
        <w:rPr>
          <w:b/>
          <w:i/>
          <w:iCs/>
          <w:color w:val="000000" w:themeColor="text1"/>
          <w:sz w:val="18"/>
          <w:szCs w:val="18"/>
        </w:rPr>
        <w:t xml:space="preserve"> om nyemission av aktier</w:t>
      </w:r>
      <w:r w:rsidRPr="002C555E">
        <w:rPr>
          <w:b/>
          <w:i/>
          <w:iCs/>
          <w:color w:val="000000" w:themeColor="text1"/>
          <w:sz w:val="18"/>
          <w:szCs w:val="18"/>
        </w:rPr>
        <w:t>,</w:t>
      </w:r>
      <w:r w:rsidR="0008725E" w:rsidRPr="002C555E">
        <w:rPr>
          <w:b/>
          <w:i/>
          <w:iCs/>
          <w:color w:val="000000" w:themeColor="text1"/>
          <w:sz w:val="18"/>
          <w:szCs w:val="18"/>
        </w:rPr>
        <w:t xml:space="preserve"> samt</w:t>
      </w:r>
      <w:r w:rsidRPr="002C555E">
        <w:rPr>
          <w:b/>
          <w:i/>
          <w:iCs/>
          <w:color w:val="000000" w:themeColor="text1"/>
          <w:sz w:val="18"/>
          <w:szCs w:val="18"/>
        </w:rPr>
        <w:t xml:space="preserve"> </w:t>
      </w:r>
      <w:r w:rsidR="00A16CAC" w:rsidRPr="002C555E">
        <w:rPr>
          <w:b/>
          <w:i/>
          <w:iCs/>
          <w:color w:val="000000" w:themeColor="text1"/>
          <w:sz w:val="18"/>
          <w:szCs w:val="18"/>
        </w:rPr>
        <w:t>em</w:t>
      </w:r>
      <w:r w:rsidR="00A1507D" w:rsidRPr="002C555E">
        <w:rPr>
          <w:b/>
          <w:i/>
          <w:iCs/>
          <w:color w:val="000000" w:themeColor="text1"/>
          <w:sz w:val="18"/>
          <w:szCs w:val="18"/>
        </w:rPr>
        <w:t>ission av konvertibler</w:t>
      </w:r>
      <w:r w:rsidRPr="002C555E">
        <w:rPr>
          <w:b/>
          <w:i/>
          <w:iCs/>
          <w:color w:val="000000" w:themeColor="text1"/>
          <w:sz w:val="18"/>
          <w:szCs w:val="18"/>
        </w:rPr>
        <w:t xml:space="preserve"> och/eller teckningsoptioner</w:t>
      </w:r>
      <w:r w:rsidR="00CB4CB2" w:rsidRPr="002C555E">
        <w:rPr>
          <w:b/>
          <w:i/>
          <w:iCs/>
          <w:color w:val="000000" w:themeColor="text1"/>
          <w:sz w:val="18"/>
          <w:szCs w:val="18"/>
        </w:rPr>
        <w:t>, punkt 1</w:t>
      </w:r>
      <w:r w:rsidR="001C071D">
        <w:rPr>
          <w:b/>
          <w:i/>
          <w:iCs/>
          <w:color w:val="000000" w:themeColor="text1"/>
          <w:sz w:val="18"/>
          <w:szCs w:val="18"/>
        </w:rPr>
        <w:t>2</w:t>
      </w:r>
      <w:r w:rsidR="00A16CAC" w:rsidRPr="002C555E">
        <w:rPr>
          <w:b/>
          <w:i/>
          <w:iCs/>
          <w:color w:val="000000" w:themeColor="text1"/>
          <w:sz w:val="18"/>
          <w:szCs w:val="18"/>
        </w:rPr>
        <w:t xml:space="preserve"> </w:t>
      </w:r>
    </w:p>
    <w:p w14:paraId="30726D66" w14:textId="26D5B5AC" w:rsidR="0032099D" w:rsidRDefault="007F4321" w:rsidP="00DF4BBD">
      <w:pPr>
        <w:spacing w:after="135"/>
        <w:rPr>
          <w:rFonts w:eastAsia="Times New Roman" w:cstheme="minorHAnsi"/>
          <w:color w:val="000000" w:themeColor="text1"/>
          <w:sz w:val="18"/>
          <w:szCs w:val="18"/>
          <w:lang w:eastAsia="sv-SE"/>
        </w:rPr>
      </w:pPr>
      <w:r w:rsidRPr="002C555E">
        <w:rPr>
          <w:rFonts w:eastAsia="Times New Roman" w:cstheme="minorHAnsi"/>
          <w:color w:val="000000" w:themeColor="text1"/>
          <w:sz w:val="18"/>
          <w:szCs w:val="18"/>
          <w:lang w:eastAsia="sv-SE"/>
        </w:rPr>
        <w:t>Styrelsen föreslår att årsstämman beslutar att</w:t>
      </w:r>
      <w:r w:rsidR="0066392C" w:rsidRPr="002C555E">
        <w:rPr>
          <w:rFonts w:eastAsia="Times New Roman" w:cstheme="minorHAnsi"/>
          <w:color w:val="000000" w:themeColor="text1"/>
          <w:sz w:val="18"/>
          <w:szCs w:val="18"/>
          <w:lang w:eastAsia="sv-SE"/>
        </w:rPr>
        <w:t xml:space="preserve">, vid ett eller flera tillfällen före nästa årsstämma, med eller utan avvikelse </w:t>
      </w:r>
      <w:r w:rsidR="0066392C" w:rsidRPr="003F423B">
        <w:rPr>
          <w:rFonts w:eastAsia="Times New Roman" w:cstheme="minorHAnsi"/>
          <w:color w:val="000000" w:themeColor="text1"/>
          <w:sz w:val="18"/>
          <w:szCs w:val="18"/>
          <w:lang w:eastAsia="sv-SE"/>
        </w:rPr>
        <w:t>från aktieägarnas företrädesrätt besluta om nyemission av aktier, emission av teckningsoptioner och/eller konvertibler</w:t>
      </w:r>
      <w:r w:rsidR="003F423B" w:rsidRPr="003F423B">
        <w:rPr>
          <w:rFonts w:eastAsia="Times New Roman" w:cstheme="minorHAnsi"/>
          <w:color w:val="000000" w:themeColor="text1"/>
          <w:sz w:val="18"/>
          <w:szCs w:val="18"/>
          <w:lang w:eastAsia="sv-SE"/>
        </w:rPr>
        <w:t xml:space="preserve">. </w:t>
      </w:r>
      <w:r w:rsidR="003F423B" w:rsidRPr="003F423B">
        <w:rPr>
          <w:rFonts w:cstheme="minorHAnsi"/>
          <w:color w:val="000000" w:themeColor="text1"/>
          <w:sz w:val="18"/>
          <w:szCs w:val="18"/>
        </w:rPr>
        <w:t>Det totala antalet nyemitterade aktier och/eller teckningsoptioner tillsammans med antalet aktier som emitterade konvertibler berättigar till ska sammanlagt uppgå till högst 4 520 000 aktier</w:t>
      </w:r>
      <w:r w:rsidR="0066392C" w:rsidRPr="003F423B">
        <w:rPr>
          <w:rFonts w:eastAsia="Times New Roman" w:cstheme="minorHAnsi"/>
          <w:color w:val="000000" w:themeColor="text1"/>
          <w:sz w:val="18"/>
          <w:szCs w:val="18"/>
          <w:lang w:eastAsia="sv-SE"/>
        </w:rPr>
        <w:t xml:space="preserve"> </w:t>
      </w:r>
      <w:r w:rsidR="003F70A5" w:rsidRPr="003F423B">
        <w:rPr>
          <w:rFonts w:eastAsia="Times New Roman" w:cstheme="minorHAnsi"/>
          <w:color w:val="000000" w:themeColor="text1"/>
          <w:sz w:val="18"/>
          <w:szCs w:val="18"/>
          <w:lang w:eastAsia="sv-SE"/>
        </w:rPr>
        <w:t xml:space="preserve">vilka </w:t>
      </w:r>
      <w:r w:rsidR="003F70A5">
        <w:rPr>
          <w:rFonts w:eastAsia="Times New Roman" w:cstheme="minorHAnsi"/>
          <w:color w:val="000000" w:themeColor="text1"/>
          <w:sz w:val="18"/>
          <w:szCs w:val="18"/>
          <w:lang w:eastAsia="sv-SE"/>
        </w:rPr>
        <w:t>motsvara</w:t>
      </w:r>
      <w:r w:rsidR="003F423B">
        <w:rPr>
          <w:rFonts w:eastAsia="Times New Roman" w:cstheme="minorHAnsi"/>
          <w:color w:val="000000" w:themeColor="text1"/>
          <w:sz w:val="18"/>
          <w:szCs w:val="18"/>
          <w:lang w:eastAsia="sv-SE"/>
        </w:rPr>
        <w:t>r</w:t>
      </w:r>
      <w:r w:rsidR="003F70A5">
        <w:rPr>
          <w:rFonts w:eastAsia="Times New Roman" w:cstheme="minorHAnsi"/>
          <w:color w:val="000000" w:themeColor="text1"/>
          <w:sz w:val="18"/>
          <w:szCs w:val="18"/>
          <w:lang w:eastAsia="sv-SE"/>
        </w:rPr>
        <w:t xml:space="preserve"> </w:t>
      </w:r>
      <w:r w:rsidR="003F423B">
        <w:rPr>
          <w:rFonts w:eastAsia="Times New Roman" w:cstheme="minorHAnsi"/>
          <w:color w:val="000000" w:themeColor="text1"/>
          <w:sz w:val="18"/>
          <w:szCs w:val="18"/>
          <w:lang w:eastAsia="sv-SE"/>
        </w:rPr>
        <w:t xml:space="preserve">cirka </w:t>
      </w:r>
      <w:r w:rsidR="003F70A5">
        <w:rPr>
          <w:rFonts w:eastAsia="Times New Roman" w:cstheme="minorHAnsi"/>
          <w:color w:val="000000" w:themeColor="text1"/>
          <w:sz w:val="18"/>
          <w:szCs w:val="18"/>
          <w:lang w:eastAsia="sv-SE"/>
        </w:rPr>
        <w:t xml:space="preserve">tjugo procent (20 %) av Bolagets aktiekapital vid tidpunkten för </w:t>
      </w:r>
      <w:r w:rsidR="003F423B">
        <w:rPr>
          <w:rFonts w:eastAsia="Times New Roman" w:cstheme="minorHAnsi"/>
          <w:color w:val="000000" w:themeColor="text1"/>
          <w:sz w:val="18"/>
          <w:szCs w:val="18"/>
          <w:lang w:eastAsia="sv-SE"/>
        </w:rPr>
        <w:t>förslaget</w:t>
      </w:r>
      <w:r w:rsidR="0066392C" w:rsidRPr="002C555E">
        <w:rPr>
          <w:rFonts w:eastAsia="Times New Roman" w:cstheme="minorHAnsi"/>
          <w:color w:val="000000" w:themeColor="text1"/>
          <w:sz w:val="18"/>
          <w:szCs w:val="18"/>
          <w:lang w:eastAsia="sv-SE"/>
        </w:rPr>
        <w:t>.</w:t>
      </w:r>
      <w:r w:rsidR="008C3545" w:rsidRPr="002C555E">
        <w:rPr>
          <w:rFonts w:eastAsia="Times New Roman" w:cstheme="minorHAnsi"/>
          <w:color w:val="000000" w:themeColor="text1"/>
          <w:sz w:val="18"/>
          <w:szCs w:val="18"/>
          <w:lang w:eastAsia="sv-SE"/>
        </w:rPr>
        <w:t xml:space="preserve"> </w:t>
      </w:r>
      <w:r w:rsidR="0066392C" w:rsidRPr="002C555E">
        <w:rPr>
          <w:rFonts w:eastAsia="Times New Roman" w:cstheme="minorHAnsi"/>
          <w:color w:val="000000" w:themeColor="text1"/>
          <w:sz w:val="18"/>
          <w:szCs w:val="18"/>
          <w:lang w:eastAsia="sv-SE"/>
        </w:rPr>
        <w:t xml:space="preserve">Betalning ska kunna ske kontant, genom kvittning, tillskjutande av apportegendom eller i annat fall med villkor enligt 2 kap 5 § andra stycket 1-3 och 5 aktiebolagslagen. </w:t>
      </w:r>
      <w:r w:rsidR="008C3545" w:rsidRPr="002C555E">
        <w:rPr>
          <w:rFonts w:eastAsia="Times New Roman" w:cstheme="minorHAnsi"/>
          <w:color w:val="000000" w:themeColor="text1"/>
          <w:sz w:val="18"/>
          <w:szCs w:val="18"/>
          <w:lang w:eastAsia="sv-SE"/>
        </w:rPr>
        <w:t xml:space="preserve">Syftet med bemyndigandet och skälen </w:t>
      </w:r>
      <w:r w:rsidR="008C3545" w:rsidRPr="002C555E">
        <w:rPr>
          <w:rFonts w:eastAsia="Times New Roman" w:cstheme="minorHAnsi"/>
          <w:color w:val="000000" w:themeColor="text1"/>
          <w:sz w:val="18"/>
          <w:szCs w:val="18"/>
          <w:lang w:eastAsia="sv-SE"/>
        </w:rPr>
        <w:lastRenderedPageBreak/>
        <w:t>till eventuell avvikelse från aktieägarnas företrädesrätt är att öka bolagets finansiella flexibilitet och styrelsens handelsutrymme i arbetet med att finansiera och möjliggöra fortsatt expansion. Vid emission</w:t>
      </w:r>
      <w:r w:rsidR="003527FE" w:rsidRPr="002C555E">
        <w:rPr>
          <w:rFonts w:eastAsia="Times New Roman" w:cstheme="minorHAnsi"/>
          <w:color w:val="000000" w:themeColor="text1"/>
          <w:sz w:val="18"/>
          <w:szCs w:val="18"/>
          <w:lang w:eastAsia="sv-SE"/>
        </w:rPr>
        <w:t xml:space="preserve">er utan företräde för aktieägarna ska teckningskursen fastställas till marknadsmässiga villkor. </w:t>
      </w:r>
    </w:p>
    <w:p w14:paraId="3CF8372E" w14:textId="1BC207A1" w:rsidR="00B6356E" w:rsidRPr="00B6356E" w:rsidRDefault="00B6356E" w:rsidP="00B6356E">
      <w:pPr>
        <w:rPr>
          <w:b/>
          <w:bCs/>
          <w:i/>
          <w:iCs/>
          <w:color w:val="000000" w:themeColor="text1"/>
          <w:sz w:val="18"/>
          <w:szCs w:val="18"/>
        </w:rPr>
      </w:pPr>
      <w:r w:rsidRPr="00B6356E">
        <w:rPr>
          <w:b/>
          <w:bCs/>
          <w:i/>
          <w:iCs/>
          <w:color w:val="000000" w:themeColor="text1"/>
          <w:sz w:val="18"/>
          <w:szCs w:val="18"/>
        </w:rPr>
        <w:t>Förslag om bemyndigande till styrelsen, eller till den styrelsen i sitt ställe utser, att vidta smärre justeringar i vid stämman fattade beslut som kan visa sig nödvändiga för registrering av beslut hos Bolagsverket, punkt 13</w:t>
      </w:r>
    </w:p>
    <w:p w14:paraId="00C5949E" w14:textId="4FEF75EF" w:rsidR="00B6356E" w:rsidRPr="00B6356E" w:rsidRDefault="00B6356E" w:rsidP="00DF4BBD">
      <w:pPr>
        <w:spacing w:after="135"/>
        <w:rPr>
          <w:rFonts w:eastAsia="Times New Roman" w:cstheme="minorHAnsi"/>
          <w:color w:val="000000" w:themeColor="text1"/>
          <w:sz w:val="18"/>
          <w:szCs w:val="18"/>
          <w:lang w:eastAsia="sv-SE"/>
        </w:rPr>
      </w:pPr>
      <w:r>
        <w:rPr>
          <w:rFonts w:eastAsia="Times New Roman" w:cstheme="minorHAnsi"/>
          <w:color w:val="000000" w:themeColor="text1"/>
          <w:sz w:val="18"/>
          <w:szCs w:val="18"/>
          <w:lang w:eastAsia="sv-SE"/>
        </w:rPr>
        <w:t xml:space="preserve">Styrelsen, den verkställande direktören eller den styrelsen i övrigt förordnar, ska bemyndigas att vidta de smärre justeringar i vid stämman fattade beslut som kan visa sig nödvändiga för registrering av beslut. </w:t>
      </w:r>
    </w:p>
    <w:p w14:paraId="3FEE3ADF" w14:textId="77777777" w:rsidR="00B6356E" w:rsidRDefault="00B6356E" w:rsidP="00DF4BBD">
      <w:pPr>
        <w:spacing w:after="135"/>
        <w:rPr>
          <w:rFonts w:eastAsia="Times New Roman" w:cstheme="minorHAnsi"/>
          <w:color w:val="000000" w:themeColor="text1"/>
          <w:sz w:val="18"/>
          <w:szCs w:val="18"/>
          <w:lang w:eastAsia="sv-SE"/>
        </w:rPr>
      </w:pPr>
    </w:p>
    <w:p w14:paraId="7D93A304" w14:textId="6CF5AC33" w:rsidR="00B6356E" w:rsidRPr="002C555E" w:rsidRDefault="00B6356E" w:rsidP="00B6356E">
      <w:pPr>
        <w:outlineLvl w:val="0"/>
        <w:rPr>
          <w:b/>
          <w:color w:val="000000" w:themeColor="text1"/>
          <w:sz w:val="18"/>
          <w:szCs w:val="18"/>
        </w:rPr>
      </w:pPr>
      <w:r>
        <w:rPr>
          <w:b/>
          <w:color w:val="000000" w:themeColor="text1"/>
          <w:sz w:val="18"/>
          <w:szCs w:val="18"/>
        </w:rPr>
        <w:t>Valberedningens f</w:t>
      </w:r>
      <w:r w:rsidRPr="002C555E">
        <w:rPr>
          <w:b/>
          <w:color w:val="000000" w:themeColor="text1"/>
          <w:sz w:val="18"/>
          <w:szCs w:val="18"/>
        </w:rPr>
        <w:t>örslag till beslut</w:t>
      </w:r>
      <w:r>
        <w:rPr>
          <w:b/>
          <w:color w:val="000000" w:themeColor="text1"/>
          <w:sz w:val="18"/>
          <w:szCs w:val="18"/>
        </w:rPr>
        <w:t>:</w:t>
      </w:r>
    </w:p>
    <w:p w14:paraId="0AC0036B" w14:textId="77777777" w:rsidR="00B6356E" w:rsidRDefault="00B6356E" w:rsidP="00DF4BBD">
      <w:pPr>
        <w:spacing w:after="135"/>
        <w:rPr>
          <w:rFonts w:eastAsia="Times New Roman" w:cstheme="minorHAnsi"/>
          <w:color w:val="000000" w:themeColor="text1"/>
          <w:sz w:val="18"/>
          <w:szCs w:val="18"/>
          <w:lang w:eastAsia="sv-SE"/>
        </w:rPr>
      </w:pPr>
    </w:p>
    <w:p w14:paraId="7A8865FF" w14:textId="77777777" w:rsidR="00B6356E" w:rsidRPr="002C555E" w:rsidRDefault="00B6356E" w:rsidP="00B6356E">
      <w:pPr>
        <w:outlineLvl w:val="0"/>
        <w:rPr>
          <w:b/>
          <w:i/>
          <w:color w:val="000000" w:themeColor="text1"/>
          <w:sz w:val="18"/>
          <w:szCs w:val="18"/>
        </w:rPr>
      </w:pPr>
      <w:r>
        <w:rPr>
          <w:b/>
          <w:i/>
          <w:color w:val="000000" w:themeColor="text1"/>
          <w:sz w:val="18"/>
          <w:szCs w:val="18"/>
        </w:rPr>
        <w:t xml:space="preserve">Valberedningens förslag, </w:t>
      </w:r>
      <w:r w:rsidRPr="002C555E">
        <w:rPr>
          <w:b/>
          <w:i/>
          <w:color w:val="000000" w:themeColor="text1"/>
          <w:sz w:val="18"/>
          <w:szCs w:val="18"/>
        </w:rPr>
        <w:t>punkt</w:t>
      </w:r>
      <w:r>
        <w:rPr>
          <w:b/>
          <w:i/>
          <w:color w:val="000000" w:themeColor="text1"/>
          <w:sz w:val="18"/>
          <w:szCs w:val="18"/>
        </w:rPr>
        <w:t>erna 2,</w:t>
      </w:r>
      <w:r w:rsidRPr="002C555E">
        <w:rPr>
          <w:b/>
          <w:i/>
          <w:color w:val="000000" w:themeColor="text1"/>
          <w:sz w:val="18"/>
          <w:szCs w:val="18"/>
        </w:rPr>
        <w:t xml:space="preserve"> </w:t>
      </w:r>
      <w:r>
        <w:rPr>
          <w:b/>
          <w:i/>
          <w:color w:val="000000" w:themeColor="text1"/>
          <w:sz w:val="18"/>
          <w:szCs w:val="18"/>
        </w:rPr>
        <w:t xml:space="preserve">9, 10 och 11 </w:t>
      </w:r>
    </w:p>
    <w:p w14:paraId="2671E5C4" w14:textId="31E449AF" w:rsidR="00B6356E" w:rsidRDefault="00B6356E" w:rsidP="0038614D">
      <w:pPr>
        <w:outlineLvl w:val="0"/>
        <w:rPr>
          <w:bCs/>
          <w:iCs/>
          <w:color w:val="000000" w:themeColor="text1"/>
          <w:sz w:val="18"/>
          <w:szCs w:val="18"/>
        </w:rPr>
      </w:pPr>
      <w:r>
        <w:rPr>
          <w:bCs/>
          <w:iCs/>
          <w:color w:val="000000" w:themeColor="text1"/>
          <w:sz w:val="18"/>
          <w:szCs w:val="18"/>
        </w:rPr>
        <w:t xml:space="preserve">Val av ordförande vid stämman (punkt 2), Fastställande av arvoden till styrelse och revisor (punkt 9), Bestämmande av antalet styrelseledamöter (punkt 10) och Val av styrelse och revisor och eventuella styrelsesuppleanter (punkt 11) kommer i god tid innan stämman att presenteras på Bolagets webbplats och genom ett separat pressmeddelande. </w:t>
      </w:r>
    </w:p>
    <w:p w14:paraId="714BB74D" w14:textId="77777777" w:rsidR="0038614D" w:rsidRDefault="0038614D" w:rsidP="0038614D">
      <w:pPr>
        <w:outlineLvl w:val="0"/>
        <w:rPr>
          <w:bCs/>
          <w:iCs/>
          <w:color w:val="000000" w:themeColor="text1"/>
          <w:sz w:val="18"/>
          <w:szCs w:val="18"/>
        </w:rPr>
      </w:pPr>
    </w:p>
    <w:p w14:paraId="7695144E" w14:textId="52ACEA3E" w:rsidR="0038614D" w:rsidRPr="002C555E" w:rsidRDefault="0038614D" w:rsidP="0038614D">
      <w:pPr>
        <w:outlineLvl w:val="0"/>
        <w:rPr>
          <w:rFonts w:eastAsia="Times New Roman" w:cstheme="minorHAnsi"/>
          <w:color w:val="000000" w:themeColor="text1"/>
          <w:sz w:val="18"/>
          <w:szCs w:val="18"/>
          <w:lang w:eastAsia="sv-SE"/>
        </w:rPr>
      </w:pPr>
      <w:r>
        <w:rPr>
          <w:bCs/>
          <w:iCs/>
          <w:color w:val="000000" w:themeColor="text1"/>
          <w:sz w:val="18"/>
          <w:szCs w:val="18"/>
        </w:rPr>
        <w:t xml:space="preserve">Valberedningen har utsetts enligt den procedur </w:t>
      </w:r>
      <w:r w:rsidR="00611284">
        <w:rPr>
          <w:bCs/>
          <w:iCs/>
          <w:color w:val="000000" w:themeColor="text1"/>
          <w:sz w:val="18"/>
          <w:szCs w:val="18"/>
        </w:rPr>
        <w:t xml:space="preserve">som </w:t>
      </w:r>
      <w:r>
        <w:rPr>
          <w:bCs/>
          <w:iCs/>
          <w:color w:val="000000" w:themeColor="text1"/>
          <w:sz w:val="18"/>
          <w:szCs w:val="18"/>
        </w:rPr>
        <w:t>beslutades vid extra bolagsstämma den 25 maj 2024</w:t>
      </w:r>
      <w:r w:rsidR="000D4491">
        <w:rPr>
          <w:bCs/>
          <w:iCs/>
          <w:color w:val="000000" w:themeColor="text1"/>
          <w:sz w:val="18"/>
          <w:szCs w:val="18"/>
        </w:rPr>
        <w:t xml:space="preserve"> </w:t>
      </w:r>
      <w:r>
        <w:rPr>
          <w:bCs/>
          <w:iCs/>
          <w:color w:val="000000" w:themeColor="text1"/>
          <w:sz w:val="18"/>
          <w:szCs w:val="18"/>
        </w:rPr>
        <w:t xml:space="preserve">och har bestått av </w:t>
      </w:r>
      <w:r w:rsidR="000D4491">
        <w:rPr>
          <w:bCs/>
          <w:iCs/>
          <w:color w:val="000000" w:themeColor="text1"/>
          <w:sz w:val="18"/>
          <w:szCs w:val="18"/>
        </w:rPr>
        <w:t>Ebba Geijer och Patrik Westerlund.</w:t>
      </w:r>
      <w:r>
        <w:rPr>
          <w:bCs/>
          <w:iCs/>
          <w:color w:val="000000" w:themeColor="text1"/>
          <w:sz w:val="18"/>
          <w:szCs w:val="18"/>
        </w:rPr>
        <w:t xml:space="preserve"> </w:t>
      </w:r>
    </w:p>
    <w:p w14:paraId="00FD85FD" w14:textId="77777777" w:rsidR="007F4321" w:rsidRPr="002C555E" w:rsidRDefault="007F4321" w:rsidP="00007FD1">
      <w:pPr>
        <w:rPr>
          <w:color w:val="000000" w:themeColor="text1"/>
          <w:sz w:val="18"/>
          <w:szCs w:val="18"/>
        </w:rPr>
      </w:pPr>
    </w:p>
    <w:p w14:paraId="76C748C0" w14:textId="6825BC6F" w:rsidR="0032099D" w:rsidRPr="002C555E" w:rsidRDefault="00A16CAC" w:rsidP="00007FD1">
      <w:pPr>
        <w:rPr>
          <w:color w:val="000000" w:themeColor="text1"/>
          <w:sz w:val="18"/>
          <w:szCs w:val="18"/>
        </w:rPr>
      </w:pPr>
      <w:r w:rsidRPr="002C555E">
        <w:rPr>
          <w:b/>
          <w:color w:val="000000" w:themeColor="text1"/>
          <w:sz w:val="18"/>
          <w:szCs w:val="18"/>
        </w:rPr>
        <w:t>Övrig information</w:t>
      </w:r>
      <w:r w:rsidRPr="002C555E">
        <w:rPr>
          <w:color w:val="000000" w:themeColor="text1"/>
          <w:sz w:val="18"/>
          <w:szCs w:val="18"/>
        </w:rPr>
        <w:br/>
      </w:r>
      <w:r w:rsidR="0032099D" w:rsidRPr="002C555E">
        <w:rPr>
          <w:color w:val="000000" w:themeColor="text1"/>
          <w:sz w:val="18"/>
          <w:szCs w:val="18"/>
        </w:rPr>
        <w:t>För giltiga beslut enligt punkte</w:t>
      </w:r>
      <w:r w:rsidR="00DF4BBD" w:rsidRPr="002C555E">
        <w:rPr>
          <w:color w:val="000000" w:themeColor="text1"/>
          <w:sz w:val="18"/>
          <w:szCs w:val="18"/>
        </w:rPr>
        <w:t>n</w:t>
      </w:r>
      <w:r w:rsidR="0032099D" w:rsidRPr="002C555E">
        <w:rPr>
          <w:color w:val="000000" w:themeColor="text1"/>
          <w:sz w:val="18"/>
          <w:szCs w:val="18"/>
        </w:rPr>
        <w:t xml:space="preserve"> 1</w:t>
      </w:r>
      <w:r w:rsidR="001C071D">
        <w:rPr>
          <w:color w:val="000000" w:themeColor="text1"/>
          <w:sz w:val="18"/>
          <w:szCs w:val="18"/>
        </w:rPr>
        <w:t>2</w:t>
      </w:r>
      <w:r w:rsidR="0032099D" w:rsidRPr="002C555E">
        <w:rPr>
          <w:color w:val="000000" w:themeColor="text1"/>
          <w:sz w:val="18"/>
          <w:szCs w:val="18"/>
        </w:rPr>
        <w:t xml:space="preserve"> erfordras att beslutet biträds av aktieägare som företräder minst två tredjedelar av såväl de avgivna rösterna</w:t>
      </w:r>
      <w:r w:rsidR="003B1D11" w:rsidRPr="002C555E">
        <w:rPr>
          <w:color w:val="000000" w:themeColor="text1"/>
          <w:sz w:val="18"/>
          <w:szCs w:val="18"/>
        </w:rPr>
        <w:t xml:space="preserve"> </w:t>
      </w:r>
      <w:r w:rsidR="0032099D" w:rsidRPr="002C555E">
        <w:rPr>
          <w:color w:val="000000" w:themeColor="text1"/>
          <w:sz w:val="18"/>
          <w:szCs w:val="18"/>
        </w:rPr>
        <w:t xml:space="preserve">som de aktier som är företrädda vid stämman. </w:t>
      </w:r>
    </w:p>
    <w:p w14:paraId="473E5B2F" w14:textId="77777777" w:rsidR="0032099D" w:rsidRPr="002C555E" w:rsidRDefault="0032099D" w:rsidP="00007FD1">
      <w:pPr>
        <w:rPr>
          <w:color w:val="000000" w:themeColor="text1"/>
          <w:sz w:val="18"/>
          <w:szCs w:val="18"/>
        </w:rPr>
      </w:pPr>
    </w:p>
    <w:p w14:paraId="653C865A" w14:textId="563EEE07" w:rsidR="00CE557D" w:rsidRPr="002C555E" w:rsidRDefault="00CE557D" w:rsidP="00007FD1">
      <w:pPr>
        <w:rPr>
          <w:color w:val="000000" w:themeColor="text1"/>
          <w:sz w:val="18"/>
          <w:szCs w:val="18"/>
        </w:rPr>
      </w:pPr>
      <w:r w:rsidRPr="002C555E">
        <w:rPr>
          <w:color w:val="000000" w:themeColor="text1"/>
          <w:sz w:val="18"/>
          <w:szCs w:val="18"/>
        </w:rPr>
        <w:t>Styrelsen och VD ska, om någon aktieägare begär det och styrelsen anser att det kan ske utan väsentlig skada för bolaget, lämna upplysningar om dels förhållanden som kan inverka på bedömningen av ett ärende på dagordningen, dels förhållanden som kan inverka på bolagets ekonomiska situation, dels på bolagets förhållande till annat koncernföretag samt koncernredovisningen.</w:t>
      </w:r>
    </w:p>
    <w:p w14:paraId="6251766A" w14:textId="77777777" w:rsidR="00CE557D" w:rsidRPr="002C555E" w:rsidRDefault="00CE557D" w:rsidP="00007FD1">
      <w:pPr>
        <w:rPr>
          <w:color w:val="000000" w:themeColor="text1"/>
          <w:sz w:val="18"/>
          <w:szCs w:val="18"/>
        </w:rPr>
      </w:pPr>
    </w:p>
    <w:p w14:paraId="36BA9189" w14:textId="7DAA2E42" w:rsidR="00DC0C19" w:rsidRPr="002C555E" w:rsidRDefault="00CE557D" w:rsidP="00007FD1">
      <w:pPr>
        <w:rPr>
          <w:color w:val="000000" w:themeColor="text1"/>
          <w:sz w:val="18"/>
          <w:szCs w:val="18"/>
        </w:rPr>
      </w:pPr>
      <w:r w:rsidRPr="002C555E">
        <w:rPr>
          <w:color w:val="000000" w:themeColor="text1"/>
          <w:sz w:val="18"/>
          <w:szCs w:val="18"/>
        </w:rPr>
        <w:t xml:space="preserve">Redovisningshandlingar, revisionsberättelse samt styrelsens fullständiga förslag till beslut enligt ovan </w:t>
      </w:r>
      <w:r w:rsidR="00897D90" w:rsidRPr="002C555E">
        <w:rPr>
          <w:color w:val="000000" w:themeColor="text1"/>
          <w:sz w:val="18"/>
          <w:szCs w:val="18"/>
        </w:rPr>
        <w:t>samt fullmaktsformulär</w:t>
      </w:r>
      <w:r w:rsidRPr="002C555E">
        <w:rPr>
          <w:color w:val="000000" w:themeColor="text1"/>
          <w:sz w:val="18"/>
          <w:szCs w:val="18"/>
        </w:rPr>
        <w:t xml:space="preserve"> kommer att hållas tillgängliga hos bolaget senast tre veckor före stämman</w:t>
      </w:r>
      <w:r w:rsidR="003F70A5">
        <w:rPr>
          <w:color w:val="000000" w:themeColor="text1"/>
          <w:sz w:val="18"/>
          <w:szCs w:val="18"/>
        </w:rPr>
        <w:t xml:space="preserve">. </w:t>
      </w:r>
      <w:r w:rsidRPr="002C555E">
        <w:rPr>
          <w:color w:val="000000" w:themeColor="text1"/>
          <w:sz w:val="18"/>
          <w:szCs w:val="18"/>
        </w:rPr>
        <w:t>Dessa handlingar kommer även att skickas till ak</w:t>
      </w:r>
      <w:r w:rsidR="00897D90" w:rsidRPr="002C555E">
        <w:rPr>
          <w:color w:val="000000" w:themeColor="text1"/>
          <w:sz w:val="18"/>
          <w:szCs w:val="18"/>
        </w:rPr>
        <w:t>tieägare som så begär och uppger</w:t>
      </w:r>
      <w:r w:rsidRPr="002C555E">
        <w:rPr>
          <w:color w:val="000000" w:themeColor="text1"/>
          <w:sz w:val="18"/>
          <w:szCs w:val="18"/>
        </w:rPr>
        <w:t xml:space="preserve"> sin postadress.</w:t>
      </w:r>
    </w:p>
    <w:p w14:paraId="0F28D182" w14:textId="2BFA3494" w:rsidR="008B3A6F" w:rsidRPr="002C555E" w:rsidRDefault="008B3A6F" w:rsidP="00007FD1">
      <w:pPr>
        <w:rPr>
          <w:rFonts w:eastAsia="Times New Roman" w:cs="Times New Roman"/>
          <w:color w:val="000000" w:themeColor="text1"/>
          <w:sz w:val="18"/>
          <w:szCs w:val="18"/>
          <w:shd w:val="clear" w:color="auto" w:fill="FFFFFF"/>
          <w:lang w:eastAsia="sv-SE"/>
        </w:rPr>
      </w:pPr>
    </w:p>
    <w:p w14:paraId="38BFEF21" w14:textId="3D33E0D3" w:rsidR="008B3A6F" w:rsidRPr="002C555E" w:rsidRDefault="008B3A6F" w:rsidP="00007FD1">
      <w:pPr>
        <w:rPr>
          <w:rFonts w:eastAsia="Times New Roman" w:cs="Times New Roman"/>
          <w:color w:val="000000" w:themeColor="text1"/>
          <w:sz w:val="18"/>
          <w:szCs w:val="18"/>
          <w:shd w:val="clear" w:color="auto" w:fill="FFFFFF"/>
          <w:lang w:eastAsia="sv-SE"/>
        </w:rPr>
      </w:pPr>
      <w:r w:rsidRPr="002C555E">
        <w:rPr>
          <w:rFonts w:eastAsia="Times New Roman" w:cs="Times New Roman"/>
          <w:color w:val="000000" w:themeColor="text1"/>
          <w:sz w:val="18"/>
          <w:szCs w:val="18"/>
          <w:shd w:val="clear" w:color="auto" w:fill="FFFFFF"/>
          <w:lang w:eastAsia="sv-SE"/>
        </w:rPr>
        <w:t>Vid tidpunkten för utfärdandet av denna kallelse är det totala antalet aktier och röster i bolaget</w:t>
      </w:r>
      <w:r w:rsidR="003E277F" w:rsidRPr="002C555E">
        <w:rPr>
          <w:rFonts w:eastAsia="Times New Roman" w:cs="Times New Roman"/>
          <w:color w:val="000000" w:themeColor="text1"/>
          <w:sz w:val="18"/>
          <w:szCs w:val="18"/>
          <w:shd w:val="clear" w:color="auto" w:fill="FFFFFF"/>
          <w:lang w:eastAsia="sv-SE"/>
        </w:rPr>
        <w:t xml:space="preserve"> </w:t>
      </w:r>
      <w:r w:rsidR="003F70A5">
        <w:rPr>
          <w:sz w:val="18"/>
          <w:szCs w:val="18"/>
        </w:rPr>
        <w:t>22 594 242</w:t>
      </w:r>
      <w:r w:rsidR="003E277F" w:rsidRPr="002C555E">
        <w:rPr>
          <w:rFonts w:eastAsia="Times New Roman" w:cs="Times New Roman"/>
          <w:color w:val="000000" w:themeColor="text1"/>
          <w:sz w:val="18"/>
          <w:szCs w:val="18"/>
          <w:shd w:val="clear" w:color="auto" w:fill="FFFFFF"/>
          <w:lang w:eastAsia="sv-SE"/>
        </w:rPr>
        <w:t>.</w:t>
      </w:r>
      <w:r w:rsidRPr="002C555E">
        <w:rPr>
          <w:rFonts w:eastAsia="Times New Roman" w:cs="Times New Roman"/>
          <w:color w:val="000000" w:themeColor="text1"/>
          <w:sz w:val="18"/>
          <w:szCs w:val="18"/>
          <w:shd w:val="clear" w:color="auto" w:fill="FFFFFF"/>
          <w:lang w:eastAsia="sv-SE"/>
        </w:rPr>
        <w:t xml:space="preserve"> Bolaget innehar inga egna aktier.</w:t>
      </w:r>
    </w:p>
    <w:p w14:paraId="1B389269" w14:textId="784E0DB6" w:rsidR="00731652" w:rsidRPr="002C555E" w:rsidRDefault="00F011A3" w:rsidP="0032099D">
      <w:pPr>
        <w:jc w:val="center"/>
        <w:rPr>
          <w:rFonts w:eastAsia="Times New Roman" w:cs="Times New Roman"/>
          <w:color w:val="000000" w:themeColor="text1"/>
          <w:lang w:eastAsia="sv-SE"/>
        </w:rPr>
      </w:pPr>
      <w:r w:rsidRPr="002C555E">
        <w:rPr>
          <w:rFonts w:eastAsia="Times New Roman" w:cs="Times New Roman"/>
          <w:color w:val="000000" w:themeColor="text1"/>
          <w:lang w:eastAsia="sv-SE"/>
        </w:rPr>
        <w:t>____________</w:t>
      </w:r>
    </w:p>
    <w:p w14:paraId="68269C07" w14:textId="4C445E27" w:rsidR="00F011A3" w:rsidRPr="002C555E" w:rsidRDefault="00897D90" w:rsidP="0032099D">
      <w:pPr>
        <w:jc w:val="center"/>
        <w:outlineLvl w:val="0"/>
        <w:rPr>
          <w:color w:val="000000" w:themeColor="text1"/>
          <w:sz w:val="18"/>
          <w:szCs w:val="18"/>
        </w:rPr>
      </w:pPr>
      <w:r w:rsidRPr="002C555E">
        <w:rPr>
          <w:color w:val="000000" w:themeColor="text1"/>
          <w:sz w:val="18"/>
          <w:szCs w:val="18"/>
        </w:rPr>
        <w:t xml:space="preserve">Stockholm i </w:t>
      </w:r>
      <w:r w:rsidR="004C6426">
        <w:rPr>
          <w:color w:val="000000" w:themeColor="text1"/>
          <w:sz w:val="18"/>
          <w:szCs w:val="18"/>
        </w:rPr>
        <w:t>april</w:t>
      </w:r>
      <w:r w:rsidR="00731652" w:rsidRPr="002C555E">
        <w:rPr>
          <w:color w:val="000000" w:themeColor="text1"/>
          <w:sz w:val="18"/>
          <w:szCs w:val="18"/>
        </w:rPr>
        <w:t xml:space="preserve"> 20</w:t>
      </w:r>
      <w:r w:rsidR="00DF4BBD" w:rsidRPr="002C555E">
        <w:rPr>
          <w:color w:val="000000" w:themeColor="text1"/>
          <w:sz w:val="18"/>
          <w:szCs w:val="18"/>
        </w:rPr>
        <w:t>2</w:t>
      </w:r>
      <w:r w:rsidR="004C6426">
        <w:rPr>
          <w:color w:val="000000" w:themeColor="text1"/>
          <w:sz w:val="18"/>
          <w:szCs w:val="18"/>
        </w:rPr>
        <w:t>5</w:t>
      </w:r>
    </w:p>
    <w:p w14:paraId="2EC7DD3C" w14:textId="3E77D3A6" w:rsidR="00F011A3" w:rsidRPr="002C555E" w:rsidRDefault="0018228F" w:rsidP="0032099D">
      <w:pPr>
        <w:jc w:val="center"/>
        <w:rPr>
          <w:color w:val="000000" w:themeColor="text1"/>
          <w:sz w:val="18"/>
          <w:szCs w:val="18"/>
        </w:rPr>
      </w:pPr>
      <w:proofErr w:type="spellStart"/>
      <w:r>
        <w:rPr>
          <w:color w:val="000000" w:themeColor="text1"/>
          <w:sz w:val="18"/>
          <w:szCs w:val="18"/>
        </w:rPr>
        <w:t>Relevance</w:t>
      </w:r>
      <w:proofErr w:type="spellEnd"/>
      <w:r>
        <w:rPr>
          <w:color w:val="000000" w:themeColor="text1"/>
          <w:sz w:val="18"/>
          <w:szCs w:val="18"/>
        </w:rPr>
        <w:t xml:space="preserve"> Communication Nordic </w:t>
      </w:r>
      <w:r w:rsidR="00A16CAC" w:rsidRPr="002C555E">
        <w:rPr>
          <w:color w:val="000000" w:themeColor="text1"/>
          <w:sz w:val="18"/>
          <w:szCs w:val="18"/>
        </w:rPr>
        <w:t>AB</w:t>
      </w:r>
    </w:p>
    <w:p w14:paraId="40096095" w14:textId="72AC7B55" w:rsidR="00824559" w:rsidRPr="002C555E" w:rsidRDefault="00A16CAC" w:rsidP="0032099D">
      <w:pPr>
        <w:jc w:val="center"/>
        <w:rPr>
          <w:color w:val="000000" w:themeColor="text1"/>
          <w:sz w:val="18"/>
          <w:szCs w:val="18"/>
        </w:rPr>
      </w:pPr>
      <w:r w:rsidRPr="002C555E">
        <w:rPr>
          <w:color w:val="000000" w:themeColor="text1"/>
          <w:sz w:val="18"/>
          <w:szCs w:val="18"/>
        </w:rPr>
        <w:t>Styrelsen</w:t>
      </w:r>
    </w:p>
    <w:sectPr w:rsidR="00824559" w:rsidRPr="002C555E" w:rsidSect="00C1506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CAD5F" w14:textId="77777777" w:rsidR="007215F8" w:rsidRDefault="007215F8" w:rsidP="00D65D12">
      <w:r>
        <w:separator/>
      </w:r>
    </w:p>
  </w:endnote>
  <w:endnote w:type="continuationSeparator" w:id="0">
    <w:p w14:paraId="490267D5" w14:textId="77777777" w:rsidR="007215F8" w:rsidRDefault="007215F8" w:rsidP="00D6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6692D" w14:textId="77777777" w:rsidR="007215F8" w:rsidRDefault="007215F8" w:rsidP="00D65D12">
      <w:r>
        <w:separator/>
      </w:r>
    </w:p>
  </w:footnote>
  <w:footnote w:type="continuationSeparator" w:id="0">
    <w:p w14:paraId="1983E810" w14:textId="77777777" w:rsidR="007215F8" w:rsidRDefault="007215F8" w:rsidP="00D6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2A1C"/>
    <w:multiLevelType w:val="hybridMultilevel"/>
    <w:tmpl w:val="3F7E3E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A675B1"/>
    <w:multiLevelType w:val="hybridMultilevel"/>
    <w:tmpl w:val="C70813F0"/>
    <w:lvl w:ilvl="0" w:tplc="E2E29A0C">
      <w:start w:val="1"/>
      <w:numFmt w:val="decimal"/>
      <w:pStyle w:val="List1Alt6"/>
      <w:lvlText w:val="%1."/>
      <w:lvlJc w:val="left"/>
      <w:pPr>
        <w:tabs>
          <w:tab w:val="num" w:pos="1009"/>
        </w:tabs>
        <w:ind w:left="1009" w:hanging="578"/>
      </w:pPr>
      <w:rPr>
        <w:lang w:val="sv-SE"/>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num w:numId="1" w16cid:durableId="1685091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207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AC"/>
    <w:rsid w:val="00007FD1"/>
    <w:rsid w:val="00013B3A"/>
    <w:rsid w:val="00017F1D"/>
    <w:rsid w:val="00020A1B"/>
    <w:rsid w:val="0003260A"/>
    <w:rsid w:val="00034AF0"/>
    <w:rsid w:val="00045062"/>
    <w:rsid w:val="000461BC"/>
    <w:rsid w:val="00062C26"/>
    <w:rsid w:val="00065BB5"/>
    <w:rsid w:val="000807A3"/>
    <w:rsid w:val="00083148"/>
    <w:rsid w:val="0008725E"/>
    <w:rsid w:val="0009096A"/>
    <w:rsid w:val="000A77A0"/>
    <w:rsid w:val="000B0BF9"/>
    <w:rsid w:val="000B64A1"/>
    <w:rsid w:val="000D4491"/>
    <w:rsid w:val="000D4D30"/>
    <w:rsid w:val="000F5C2F"/>
    <w:rsid w:val="000F7BAB"/>
    <w:rsid w:val="00100F4D"/>
    <w:rsid w:val="00101829"/>
    <w:rsid w:val="0011513A"/>
    <w:rsid w:val="00160CB1"/>
    <w:rsid w:val="0018228F"/>
    <w:rsid w:val="00187F51"/>
    <w:rsid w:val="00191B8D"/>
    <w:rsid w:val="001A02E1"/>
    <w:rsid w:val="001B108D"/>
    <w:rsid w:val="001C071D"/>
    <w:rsid w:val="001C53CF"/>
    <w:rsid w:val="001E23D8"/>
    <w:rsid w:val="001E5277"/>
    <w:rsid w:val="001E57F6"/>
    <w:rsid w:val="001F4AA9"/>
    <w:rsid w:val="00212131"/>
    <w:rsid w:val="002121EA"/>
    <w:rsid w:val="00235C78"/>
    <w:rsid w:val="0023663F"/>
    <w:rsid w:val="0024268D"/>
    <w:rsid w:val="00251D9B"/>
    <w:rsid w:val="002575B5"/>
    <w:rsid w:val="00262097"/>
    <w:rsid w:val="0028196F"/>
    <w:rsid w:val="00284B11"/>
    <w:rsid w:val="002C38D0"/>
    <w:rsid w:val="002C555E"/>
    <w:rsid w:val="002D1F0F"/>
    <w:rsid w:val="0031436C"/>
    <w:rsid w:val="0032099D"/>
    <w:rsid w:val="003236A2"/>
    <w:rsid w:val="00326F8F"/>
    <w:rsid w:val="003527FE"/>
    <w:rsid w:val="00352906"/>
    <w:rsid w:val="00357524"/>
    <w:rsid w:val="00372124"/>
    <w:rsid w:val="00381FDA"/>
    <w:rsid w:val="003855BC"/>
    <w:rsid w:val="0038614D"/>
    <w:rsid w:val="00392882"/>
    <w:rsid w:val="00395176"/>
    <w:rsid w:val="003A4BFF"/>
    <w:rsid w:val="003B1D11"/>
    <w:rsid w:val="003B204C"/>
    <w:rsid w:val="003B72B0"/>
    <w:rsid w:val="003C46B4"/>
    <w:rsid w:val="003D38D7"/>
    <w:rsid w:val="003E277F"/>
    <w:rsid w:val="003F423B"/>
    <w:rsid w:val="003F64E6"/>
    <w:rsid w:val="003F70A5"/>
    <w:rsid w:val="00405011"/>
    <w:rsid w:val="00420CF0"/>
    <w:rsid w:val="004303A9"/>
    <w:rsid w:val="00452D98"/>
    <w:rsid w:val="0048763C"/>
    <w:rsid w:val="004A1AA3"/>
    <w:rsid w:val="004A3CDF"/>
    <w:rsid w:val="004A65E6"/>
    <w:rsid w:val="004A791B"/>
    <w:rsid w:val="004B1DF1"/>
    <w:rsid w:val="004B6110"/>
    <w:rsid w:val="004C6426"/>
    <w:rsid w:val="004F73B6"/>
    <w:rsid w:val="005043D1"/>
    <w:rsid w:val="00521670"/>
    <w:rsid w:val="00522BC9"/>
    <w:rsid w:val="00544A0D"/>
    <w:rsid w:val="0055654A"/>
    <w:rsid w:val="005601FF"/>
    <w:rsid w:val="00565707"/>
    <w:rsid w:val="00570BB7"/>
    <w:rsid w:val="005733F1"/>
    <w:rsid w:val="00574CD8"/>
    <w:rsid w:val="005872E0"/>
    <w:rsid w:val="00587519"/>
    <w:rsid w:val="005B45A9"/>
    <w:rsid w:val="005E5599"/>
    <w:rsid w:val="00604787"/>
    <w:rsid w:val="00611284"/>
    <w:rsid w:val="006126D1"/>
    <w:rsid w:val="00616739"/>
    <w:rsid w:val="00642625"/>
    <w:rsid w:val="0066392C"/>
    <w:rsid w:val="00682FA8"/>
    <w:rsid w:val="00694B67"/>
    <w:rsid w:val="006A16B3"/>
    <w:rsid w:val="006A3415"/>
    <w:rsid w:val="006B1127"/>
    <w:rsid w:val="006E4FC4"/>
    <w:rsid w:val="00701B3E"/>
    <w:rsid w:val="007033AE"/>
    <w:rsid w:val="00707B9F"/>
    <w:rsid w:val="00710C9C"/>
    <w:rsid w:val="00713A67"/>
    <w:rsid w:val="007215F8"/>
    <w:rsid w:val="00726809"/>
    <w:rsid w:val="00731652"/>
    <w:rsid w:val="007328DC"/>
    <w:rsid w:val="007356AB"/>
    <w:rsid w:val="00747A3E"/>
    <w:rsid w:val="00750A31"/>
    <w:rsid w:val="00767A7A"/>
    <w:rsid w:val="0079150C"/>
    <w:rsid w:val="007A24D1"/>
    <w:rsid w:val="007B67D4"/>
    <w:rsid w:val="007F4321"/>
    <w:rsid w:val="007F4C13"/>
    <w:rsid w:val="008065A3"/>
    <w:rsid w:val="00815153"/>
    <w:rsid w:val="00824559"/>
    <w:rsid w:val="00831BF9"/>
    <w:rsid w:val="00877CB3"/>
    <w:rsid w:val="00896CB6"/>
    <w:rsid w:val="00897D90"/>
    <w:rsid w:val="008A12CD"/>
    <w:rsid w:val="008A4066"/>
    <w:rsid w:val="008A5496"/>
    <w:rsid w:val="008B3A6F"/>
    <w:rsid w:val="008C3046"/>
    <w:rsid w:val="008C3545"/>
    <w:rsid w:val="008D6A6F"/>
    <w:rsid w:val="008F2F3A"/>
    <w:rsid w:val="00937977"/>
    <w:rsid w:val="00944626"/>
    <w:rsid w:val="00975239"/>
    <w:rsid w:val="00990561"/>
    <w:rsid w:val="009A7ECE"/>
    <w:rsid w:val="009B71A0"/>
    <w:rsid w:val="009E3090"/>
    <w:rsid w:val="009F360A"/>
    <w:rsid w:val="00A12131"/>
    <w:rsid w:val="00A141DD"/>
    <w:rsid w:val="00A1507D"/>
    <w:rsid w:val="00A16CAC"/>
    <w:rsid w:val="00A26284"/>
    <w:rsid w:val="00A546DD"/>
    <w:rsid w:val="00A643F2"/>
    <w:rsid w:val="00A72EEA"/>
    <w:rsid w:val="00AA2F95"/>
    <w:rsid w:val="00AB09C3"/>
    <w:rsid w:val="00AB295E"/>
    <w:rsid w:val="00AD4EFB"/>
    <w:rsid w:val="00AF03CE"/>
    <w:rsid w:val="00B3647A"/>
    <w:rsid w:val="00B6356E"/>
    <w:rsid w:val="00B67110"/>
    <w:rsid w:val="00B714F4"/>
    <w:rsid w:val="00B73D08"/>
    <w:rsid w:val="00B779EC"/>
    <w:rsid w:val="00B86281"/>
    <w:rsid w:val="00BA296E"/>
    <w:rsid w:val="00BB0D2C"/>
    <w:rsid w:val="00BB46AF"/>
    <w:rsid w:val="00BB7C09"/>
    <w:rsid w:val="00BC1F40"/>
    <w:rsid w:val="00BD6F93"/>
    <w:rsid w:val="00BE3069"/>
    <w:rsid w:val="00BE50CB"/>
    <w:rsid w:val="00BF0F8E"/>
    <w:rsid w:val="00C0691A"/>
    <w:rsid w:val="00C15069"/>
    <w:rsid w:val="00C360A5"/>
    <w:rsid w:val="00C44F84"/>
    <w:rsid w:val="00C65243"/>
    <w:rsid w:val="00C845A5"/>
    <w:rsid w:val="00C87D3B"/>
    <w:rsid w:val="00C93E18"/>
    <w:rsid w:val="00CB4CB2"/>
    <w:rsid w:val="00CC0FFE"/>
    <w:rsid w:val="00CC1FD3"/>
    <w:rsid w:val="00CE557D"/>
    <w:rsid w:val="00D16673"/>
    <w:rsid w:val="00D26E99"/>
    <w:rsid w:val="00D36C1A"/>
    <w:rsid w:val="00D37B3F"/>
    <w:rsid w:val="00D53023"/>
    <w:rsid w:val="00D65D12"/>
    <w:rsid w:val="00D67355"/>
    <w:rsid w:val="00D758DA"/>
    <w:rsid w:val="00D80120"/>
    <w:rsid w:val="00D9451D"/>
    <w:rsid w:val="00DA7A93"/>
    <w:rsid w:val="00DC0C19"/>
    <w:rsid w:val="00DE3389"/>
    <w:rsid w:val="00DF4BBD"/>
    <w:rsid w:val="00E34928"/>
    <w:rsid w:val="00E55722"/>
    <w:rsid w:val="00E725B9"/>
    <w:rsid w:val="00E74E1B"/>
    <w:rsid w:val="00E93093"/>
    <w:rsid w:val="00E93C39"/>
    <w:rsid w:val="00EB1478"/>
    <w:rsid w:val="00EB19E0"/>
    <w:rsid w:val="00EC5657"/>
    <w:rsid w:val="00ED2B15"/>
    <w:rsid w:val="00EE4E03"/>
    <w:rsid w:val="00EF43B7"/>
    <w:rsid w:val="00EF4645"/>
    <w:rsid w:val="00EF5E36"/>
    <w:rsid w:val="00EF61B3"/>
    <w:rsid w:val="00F011A3"/>
    <w:rsid w:val="00F015C1"/>
    <w:rsid w:val="00F14E6E"/>
    <w:rsid w:val="00F15F2C"/>
    <w:rsid w:val="00F44EF2"/>
    <w:rsid w:val="00F570BA"/>
    <w:rsid w:val="00FA3CFE"/>
    <w:rsid w:val="00FA4F4A"/>
    <w:rsid w:val="00FB6F46"/>
    <w:rsid w:val="00FC38DB"/>
    <w:rsid w:val="00FD4711"/>
    <w:rsid w:val="00FE4AA5"/>
    <w:rsid w:val="00FF66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84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16CAC"/>
    <w:pPr>
      <w:spacing w:before="100" w:beforeAutospacing="1" w:after="100" w:afterAutospacing="1"/>
    </w:pPr>
    <w:rPr>
      <w:rFonts w:ascii="Times" w:eastAsiaTheme="minorEastAsia" w:hAnsi="Times" w:cs="Times New Roman"/>
      <w:sz w:val="20"/>
      <w:szCs w:val="20"/>
      <w:lang w:eastAsia="sv-SE"/>
    </w:rPr>
  </w:style>
  <w:style w:type="paragraph" w:customStyle="1" w:styleId="p2">
    <w:name w:val="p2"/>
    <w:basedOn w:val="Normal"/>
    <w:rsid w:val="00083148"/>
    <w:rPr>
      <w:rFonts w:ascii="Times" w:hAnsi="Times" w:cs="Times New Roman"/>
      <w:sz w:val="11"/>
      <w:szCs w:val="11"/>
      <w:lang w:eastAsia="sv-SE"/>
    </w:rPr>
  </w:style>
  <w:style w:type="paragraph" w:customStyle="1" w:styleId="List1Alt6">
    <w:name w:val="List 1. Alt+6"/>
    <w:basedOn w:val="Normal"/>
    <w:uiPriority w:val="2"/>
    <w:qFormat/>
    <w:rsid w:val="00A1507D"/>
    <w:pPr>
      <w:numPr>
        <w:numId w:val="1"/>
      </w:numPr>
      <w:spacing w:after="240"/>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C360A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360A5"/>
    <w:rPr>
      <w:rFonts w:ascii="Segoe UI" w:hAnsi="Segoe UI" w:cs="Segoe UI"/>
      <w:sz w:val="18"/>
      <w:szCs w:val="18"/>
    </w:rPr>
  </w:style>
  <w:style w:type="character" w:customStyle="1" w:styleId="apple-converted-space">
    <w:name w:val="apple-converted-space"/>
    <w:basedOn w:val="Standardstycketeckensnitt"/>
    <w:rsid w:val="00570BB7"/>
  </w:style>
  <w:style w:type="paragraph" w:styleId="Liststycke">
    <w:name w:val="List Paragraph"/>
    <w:basedOn w:val="Normal"/>
    <w:uiPriority w:val="34"/>
    <w:qFormat/>
    <w:rsid w:val="00EF4645"/>
    <w:pPr>
      <w:ind w:left="720"/>
      <w:contextualSpacing/>
    </w:pPr>
    <w:rPr>
      <w:lang w:val="en-GB"/>
    </w:rPr>
  </w:style>
  <w:style w:type="character" w:styleId="Kommentarsreferens">
    <w:name w:val="annotation reference"/>
    <w:basedOn w:val="Standardstycketeckensnitt"/>
    <w:uiPriority w:val="99"/>
    <w:semiHidden/>
    <w:unhideWhenUsed/>
    <w:rsid w:val="001F4AA9"/>
    <w:rPr>
      <w:sz w:val="16"/>
      <w:szCs w:val="16"/>
    </w:rPr>
  </w:style>
  <w:style w:type="paragraph" w:styleId="Kommentarer">
    <w:name w:val="annotation text"/>
    <w:basedOn w:val="Normal"/>
    <w:link w:val="KommentarerChar"/>
    <w:uiPriority w:val="99"/>
    <w:semiHidden/>
    <w:unhideWhenUsed/>
    <w:rsid w:val="001F4AA9"/>
    <w:rPr>
      <w:sz w:val="20"/>
      <w:szCs w:val="20"/>
    </w:rPr>
  </w:style>
  <w:style w:type="character" w:customStyle="1" w:styleId="KommentarerChar">
    <w:name w:val="Kommentarer Char"/>
    <w:basedOn w:val="Standardstycketeckensnitt"/>
    <w:link w:val="Kommentarer"/>
    <w:uiPriority w:val="99"/>
    <w:semiHidden/>
    <w:rsid w:val="001F4AA9"/>
    <w:rPr>
      <w:sz w:val="20"/>
      <w:szCs w:val="20"/>
    </w:rPr>
  </w:style>
  <w:style w:type="paragraph" w:styleId="Kommentarsmne">
    <w:name w:val="annotation subject"/>
    <w:basedOn w:val="Kommentarer"/>
    <w:next w:val="Kommentarer"/>
    <w:link w:val="KommentarsmneChar"/>
    <w:uiPriority w:val="99"/>
    <w:semiHidden/>
    <w:unhideWhenUsed/>
    <w:rsid w:val="001F4AA9"/>
    <w:rPr>
      <w:b/>
      <w:bCs/>
    </w:rPr>
  </w:style>
  <w:style w:type="character" w:customStyle="1" w:styleId="KommentarsmneChar">
    <w:name w:val="Kommentarsämne Char"/>
    <w:basedOn w:val="KommentarerChar"/>
    <w:link w:val="Kommentarsmne"/>
    <w:uiPriority w:val="99"/>
    <w:semiHidden/>
    <w:rsid w:val="001F4AA9"/>
    <w:rPr>
      <w:b/>
      <w:bCs/>
      <w:sz w:val="20"/>
      <w:szCs w:val="20"/>
    </w:rPr>
  </w:style>
  <w:style w:type="character" w:styleId="Stark">
    <w:name w:val="Strong"/>
    <w:basedOn w:val="Standardstycketeckensnitt"/>
    <w:uiPriority w:val="22"/>
    <w:qFormat/>
    <w:rsid w:val="002C555E"/>
    <w:rPr>
      <w:b/>
      <w:bCs/>
    </w:rPr>
  </w:style>
  <w:style w:type="paragraph" w:styleId="Sidhuvud">
    <w:name w:val="header"/>
    <w:basedOn w:val="Normal"/>
    <w:link w:val="SidhuvudChar"/>
    <w:uiPriority w:val="99"/>
    <w:unhideWhenUsed/>
    <w:rsid w:val="00D65D12"/>
    <w:pPr>
      <w:tabs>
        <w:tab w:val="center" w:pos="4536"/>
        <w:tab w:val="right" w:pos="9072"/>
      </w:tabs>
    </w:pPr>
  </w:style>
  <w:style w:type="character" w:customStyle="1" w:styleId="SidhuvudChar">
    <w:name w:val="Sidhuvud Char"/>
    <w:basedOn w:val="Standardstycketeckensnitt"/>
    <w:link w:val="Sidhuvud"/>
    <w:uiPriority w:val="99"/>
    <w:rsid w:val="00D65D12"/>
  </w:style>
  <w:style w:type="paragraph" w:styleId="Sidfot">
    <w:name w:val="footer"/>
    <w:basedOn w:val="Normal"/>
    <w:link w:val="SidfotChar"/>
    <w:uiPriority w:val="99"/>
    <w:unhideWhenUsed/>
    <w:rsid w:val="00D65D12"/>
    <w:pPr>
      <w:tabs>
        <w:tab w:val="center" w:pos="4536"/>
        <w:tab w:val="right" w:pos="9072"/>
      </w:tabs>
    </w:pPr>
  </w:style>
  <w:style w:type="character" w:customStyle="1" w:styleId="SidfotChar">
    <w:name w:val="Sidfot Char"/>
    <w:basedOn w:val="Standardstycketeckensnitt"/>
    <w:link w:val="Sidfot"/>
    <w:uiPriority w:val="99"/>
    <w:rsid w:val="00D65D12"/>
  </w:style>
  <w:style w:type="character" w:styleId="Hyperlnk">
    <w:name w:val="Hyperlink"/>
    <w:basedOn w:val="Standardstycketeckensnitt"/>
    <w:uiPriority w:val="99"/>
    <w:unhideWhenUsed/>
    <w:rsid w:val="00BA296E"/>
    <w:rPr>
      <w:color w:val="0563C1" w:themeColor="hyperlink"/>
      <w:u w:val="single"/>
    </w:rPr>
  </w:style>
  <w:style w:type="character" w:styleId="Olstomnmnande">
    <w:name w:val="Unresolved Mention"/>
    <w:basedOn w:val="Standardstycketeckensnitt"/>
    <w:uiPriority w:val="99"/>
    <w:rsid w:val="00BA296E"/>
    <w:rPr>
      <w:color w:val="605E5C"/>
      <w:shd w:val="clear" w:color="auto" w:fill="E1DFDD"/>
    </w:rPr>
  </w:style>
  <w:style w:type="character" w:customStyle="1" w:styleId="s2">
    <w:name w:val="s2"/>
    <w:basedOn w:val="Standardstycketeckensnitt"/>
    <w:rsid w:val="00BB7C09"/>
    <w:rPr>
      <w:rFonts w:ascii="Times" w:hAnsi="Times" w:hint="default"/>
      <w:sz w:val="14"/>
      <w:szCs w:val="14"/>
    </w:rPr>
  </w:style>
  <w:style w:type="character" w:styleId="AnvndHyperlnk">
    <w:name w:val="FollowedHyperlink"/>
    <w:basedOn w:val="Standardstycketeckensnitt"/>
    <w:uiPriority w:val="99"/>
    <w:semiHidden/>
    <w:unhideWhenUsed/>
    <w:rsid w:val="008A5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
      <w:bodyDiv w:val="1"/>
      <w:marLeft w:val="0"/>
      <w:marRight w:val="0"/>
      <w:marTop w:val="0"/>
      <w:marBottom w:val="0"/>
      <w:divBdr>
        <w:top w:val="none" w:sz="0" w:space="0" w:color="auto"/>
        <w:left w:val="none" w:sz="0" w:space="0" w:color="auto"/>
        <w:bottom w:val="none" w:sz="0" w:space="0" w:color="auto"/>
        <w:right w:val="none" w:sz="0" w:space="0" w:color="auto"/>
      </w:divBdr>
    </w:div>
    <w:div w:id="674501334">
      <w:bodyDiv w:val="1"/>
      <w:marLeft w:val="0"/>
      <w:marRight w:val="0"/>
      <w:marTop w:val="0"/>
      <w:marBottom w:val="0"/>
      <w:divBdr>
        <w:top w:val="none" w:sz="0" w:space="0" w:color="auto"/>
        <w:left w:val="none" w:sz="0" w:space="0" w:color="auto"/>
        <w:bottom w:val="none" w:sz="0" w:space="0" w:color="auto"/>
        <w:right w:val="none" w:sz="0" w:space="0" w:color="auto"/>
      </w:divBdr>
      <w:divsChild>
        <w:div w:id="40639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962740">
              <w:marLeft w:val="0"/>
              <w:marRight w:val="0"/>
              <w:marTop w:val="0"/>
              <w:marBottom w:val="0"/>
              <w:divBdr>
                <w:top w:val="none" w:sz="0" w:space="0" w:color="auto"/>
                <w:left w:val="none" w:sz="0" w:space="0" w:color="auto"/>
                <w:bottom w:val="none" w:sz="0" w:space="0" w:color="auto"/>
                <w:right w:val="none" w:sz="0" w:space="0" w:color="auto"/>
              </w:divBdr>
              <w:divsChild>
                <w:div w:id="12048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41679">
      <w:bodyDiv w:val="1"/>
      <w:marLeft w:val="0"/>
      <w:marRight w:val="0"/>
      <w:marTop w:val="0"/>
      <w:marBottom w:val="0"/>
      <w:divBdr>
        <w:top w:val="none" w:sz="0" w:space="0" w:color="auto"/>
        <w:left w:val="none" w:sz="0" w:space="0" w:color="auto"/>
        <w:bottom w:val="none" w:sz="0" w:space="0" w:color="auto"/>
        <w:right w:val="none" w:sz="0" w:space="0" w:color="auto"/>
      </w:divBdr>
    </w:div>
    <w:div w:id="1035619585">
      <w:bodyDiv w:val="1"/>
      <w:marLeft w:val="0"/>
      <w:marRight w:val="0"/>
      <w:marTop w:val="0"/>
      <w:marBottom w:val="0"/>
      <w:divBdr>
        <w:top w:val="none" w:sz="0" w:space="0" w:color="auto"/>
        <w:left w:val="none" w:sz="0" w:space="0" w:color="auto"/>
        <w:bottom w:val="none" w:sz="0" w:space="0" w:color="auto"/>
        <w:right w:val="none" w:sz="0" w:space="0" w:color="auto"/>
      </w:divBdr>
    </w:div>
    <w:div w:id="1264266170">
      <w:bodyDiv w:val="1"/>
      <w:marLeft w:val="0"/>
      <w:marRight w:val="0"/>
      <w:marTop w:val="0"/>
      <w:marBottom w:val="0"/>
      <w:divBdr>
        <w:top w:val="none" w:sz="0" w:space="0" w:color="auto"/>
        <w:left w:val="none" w:sz="0" w:space="0" w:color="auto"/>
        <w:bottom w:val="none" w:sz="0" w:space="0" w:color="auto"/>
        <w:right w:val="none" w:sz="0" w:space="0" w:color="auto"/>
      </w:divBdr>
    </w:div>
    <w:div w:id="1377509507">
      <w:bodyDiv w:val="1"/>
      <w:marLeft w:val="0"/>
      <w:marRight w:val="0"/>
      <w:marTop w:val="0"/>
      <w:marBottom w:val="0"/>
      <w:divBdr>
        <w:top w:val="none" w:sz="0" w:space="0" w:color="auto"/>
        <w:left w:val="none" w:sz="0" w:space="0" w:color="auto"/>
        <w:bottom w:val="none" w:sz="0" w:space="0" w:color="auto"/>
        <w:right w:val="none" w:sz="0" w:space="0" w:color="auto"/>
      </w:divBdr>
    </w:div>
    <w:div w:id="1485203190">
      <w:bodyDiv w:val="1"/>
      <w:marLeft w:val="0"/>
      <w:marRight w:val="0"/>
      <w:marTop w:val="0"/>
      <w:marBottom w:val="0"/>
      <w:divBdr>
        <w:top w:val="none" w:sz="0" w:space="0" w:color="auto"/>
        <w:left w:val="none" w:sz="0" w:space="0" w:color="auto"/>
        <w:bottom w:val="none" w:sz="0" w:space="0" w:color="auto"/>
        <w:right w:val="none" w:sz="0" w:space="0" w:color="auto"/>
      </w:divBdr>
      <w:divsChild>
        <w:div w:id="11209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168478">
              <w:marLeft w:val="0"/>
              <w:marRight w:val="0"/>
              <w:marTop w:val="0"/>
              <w:marBottom w:val="0"/>
              <w:divBdr>
                <w:top w:val="none" w:sz="0" w:space="0" w:color="auto"/>
                <w:left w:val="none" w:sz="0" w:space="0" w:color="auto"/>
                <w:bottom w:val="none" w:sz="0" w:space="0" w:color="auto"/>
                <w:right w:val="none" w:sz="0" w:space="0" w:color="auto"/>
              </w:divBdr>
              <w:divsChild>
                <w:div w:id="12701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2972">
      <w:bodyDiv w:val="1"/>
      <w:marLeft w:val="0"/>
      <w:marRight w:val="0"/>
      <w:marTop w:val="0"/>
      <w:marBottom w:val="0"/>
      <w:divBdr>
        <w:top w:val="none" w:sz="0" w:space="0" w:color="auto"/>
        <w:left w:val="none" w:sz="0" w:space="0" w:color="auto"/>
        <w:bottom w:val="none" w:sz="0" w:space="0" w:color="auto"/>
        <w:right w:val="none" w:sz="0" w:space="0" w:color="auto"/>
      </w:divBdr>
      <w:divsChild>
        <w:div w:id="1844860530">
          <w:marLeft w:val="0"/>
          <w:marRight w:val="0"/>
          <w:marTop w:val="0"/>
          <w:marBottom w:val="0"/>
          <w:divBdr>
            <w:top w:val="none" w:sz="0" w:space="0" w:color="auto"/>
            <w:left w:val="none" w:sz="0" w:space="0" w:color="auto"/>
            <w:bottom w:val="none" w:sz="0" w:space="0" w:color="auto"/>
            <w:right w:val="none" w:sz="0" w:space="0" w:color="auto"/>
          </w:divBdr>
        </w:div>
        <w:div w:id="16968802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ma@rlvnc.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roclear.com/dam/ESw/Legal/Integritetspolicy-bolagsstammor-svenska.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5F08-E533-9142-BB11-7D629E0C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1104</Words>
  <Characters>5857</Characters>
  <Application>Microsoft Office Word</Application>
  <DocSecurity>0</DocSecurity>
  <Lines>48</Lines>
  <Paragraphs>13</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Fagerlund</dc:creator>
  <cp:keywords/>
  <dc:description/>
  <cp:lastModifiedBy>Staffan Ekberg</cp:lastModifiedBy>
  <cp:revision>13</cp:revision>
  <cp:lastPrinted>2018-03-19T15:52:00Z</cp:lastPrinted>
  <dcterms:created xsi:type="dcterms:W3CDTF">2025-04-03T09:22:00Z</dcterms:created>
  <dcterms:modified xsi:type="dcterms:W3CDTF">2025-04-23T09:33:00Z</dcterms:modified>
</cp:coreProperties>
</file>